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4C02" w14:textId="28BE912F" w:rsidR="006864F0" w:rsidRDefault="00463724">
      <w:pPr>
        <w:rPr>
          <w:b/>
          <w:bCs/>
          <w:sz w:val="40"/>
          <w:szCs w:val="40"/>
        </w:rPr>
      </w:pPr>
      <w:r w:rsidRPr="00463724">
        <w:rPr>
          <w:b/>
          <w:bCs/>
          <w:sz w:val="40"/>
          <w:szCs w:val="40"/>
        </w:rPr>
        <w:t>Nutrition :</w:t>
      </w:r>
      <w:r>
        <w:rPr>
          <w:b/>
          <w:bCs/>
          <w:sz w:val="40"/>
          <w:szCs w:val="40"/>
        </w:rPr>
        <w:t xml:space="preserve"> Jéopardy</w:t>
      </w:r>
      <w:r w:rsidR="00130C9B">
        <w:rPr>
          <w:b/>
          <w:bCs/>
          <w:sz w:val="40"/>
          <w:szCs w:val="40"/>
        </w:rPr>
        <w:t>- 16 questions</w:t>
      </w:r>
    </w:p>
    <w:p w14:paraId="0FFFF2CE" w14:textId="691293E9" w:rsidR="00463724" w:rsidRPr="00463724" w:rsidRDefault="00463724">
      <w:pPr>
        <w:rPr>
          <w:b/>
          <w:bCs/>
          <w:sz w:val="32"/>
          <w:szCs w:val="32"/>
        </w:rPr>
      </w:pPr>
    </w:p>
    <w:p w14:paraId="08C15200" w14:textId="3DF3F832" w:rsidR="00463724" w:rsidRPr="00D853AD" w:rsidRDefault="00463724" w:rsidP="00463724">
      <w:pPr>
        <w:pStyle w:val="Paragraphedeliste"/>
        <w:numPr>
          <w:ilvl w:val="0"/>
          <w:numId w:val="1"/>
        </w:numPr>
        <w:rPr>
          <w:b/>
          <w:bCs/>
          <w:sz w:val="28"/>
          <w:szCs w:val="28"/>
          <w:lang w:val="fr-FR"/>
        </w:rPr>
      </w:pPr>
      <w:r w:rsidRPr="00D853AD">
        <w:rPr>
          <w:b/>
          <w:bCs/>
          <w:sz w:val="28"/>
          <w:szCs w:val="28"/>
          <w:lang w:val="fr-FR"/>
        </w:rPr>
        <w:t>Qu’est-ce qui distingue un bon d’un « mauvais » aliment ?</w:t>
      </w:r>
    </w:p>
    <w:p w14:paraId="28C7A1F2" w14:textId="02DC1C1D" w:rsidR="00463724" w:rsidRPr="007D0B28" w:rsidRDefault="00463724" w:rsidP="007D0B28">
      <w:pPr>
        <w:pStyle w:val="Paragraphedeliste"/>
        <w:numPr>
          <w:ilvl w:val="0"/>
          <w:numId w:val="27"/>
        </w:numPr>
        <w:rPr>
          <w:b/>
          <w:bCs/>
          <w:color w:val="FF0000"/>
          <w:sz w:val="28"/>
          <w:szCs w:val="28"/>
          <w:lang w:val="en-CA"/>
        </w:rPr>
      </w:pPr>
      <w:r w:rsidRPr="007D0B28">
        <w:rPr>
          <w:b/>
          <w:bCs/>
          <w:color w:val="FF0000"/>
          <w:sz w:val="28"/>
          <w:szCs w:val="28"/>
          <w:lang w:val="en-CA"/>
        </w:rPr>
        <w:t>Les “bons” aliments ont plusieurs nutriments.</w:t>
      </w:r>
    </w:p>
    <w:p w14:paraId="366CE33A" w14:textId="14A79986" w:rsidR="00463724" w:rsidRPr="00D853AD" w:rsidRDefault="00463724" w:rsidP="00FF67CD">
      <w:pPr>
        <w:pStyle w:val="Paragraphedeliste"/>
        <w:numPr>
          <w:ilvl w:val="0"/>
          <w:numId w:val="1"/>
        </w:numPr>
        <w:rPr>
          <w:b/>
          <w:bCs/>
          <w:color w:val="000000" w:themeColor="text1"/>
          <w:sz w:val="28"/>
          <w:szCs w:val="28"/>
          <w:lang w:val="fr-FR"/>
        </w:rPr>
      </w:pPr>
      <w:r w:rsidRPr="00D853AD">
        <w:rPr>
          <w:b/>
          <w:bCs/>
          <w:color w:val="000000" w:themeColor="text1"/>
          <w:sz w:val="28"/>
          <w:szCs w:val="28"/>
          <w:lang w:val="fr-FR"/>
        </w:rPr>
        <w:t>Quelles sont les 3 biomolécules chimiques des aliments ?</w:t>
      </w:r>
    </w:p>
    <w:p w14:paraId="7F2ACDEF" w14:textId="77777777" w:rsidR="00463724" w:rsidRPr="007D0B28" w:rsidRDefault="00463724" w:rsidP="007D0B28">
      <w:pPr>
        <w:pStyle w:val="Paragraphedeliste"/>
        <w:numPr>
          <w:ilvl w:val="0"/>
          <w:numId w:val="26"/>
        </w:numPr>
        <w:rPr>
          <w:b/>
          <w:bCs/>
          <w:color w:val="FF0000"/>
          <w:sz w:val="28"/>
          <w:szCs w:val="28"/>
        </w:rPr>
      </w:pPr>
      <w:r w:rsidRPr="007D0B28">
        <w:rPr>
          <w:b/>
          <w:bCs/>
          <w:color w:val="FF0000"/>
          <w:sz w:val="28"/>
          <w:szCs w:val="28"/>
          <w:lang w:val="en-CA"/>
        </w:rPr>
        <w:t>Glucides (sucres)</w:t>
      </w:r>
    </w:p>
    <w:p w14:paraId="282B4B01" w14:textId="77777777" w:rsidR="00463724" w:rsidRPr="007D0B28" w:rsidRDefault="00463724" w:rsidP="007D0B28">
      <w:pPr>
        <w:pStyle w:val="Paragraphedeliste"/>
        <w:numPr>
          <w:ilvl w:val="0"/>
          <w:numId w:val="26"/>
        </w:numPr>
        <w:rPr>
          <w:b/>
          <w:bCs/>
          <w:color w:val="FF0000"/>
          <w:sz w:val="28"/>
          <w:szCs w:val="28"/>
        </w:rPr>
      </w:pPr>
      <w:r w:rsidRPr="007D0B28">
        <w:rPr>
          <w:b/>
          <w:bCs/>
          <w:color w:val="FF0000"/>
          <w:sz w:val="28"/>
          <w:szCs w:val="28"/>
          <w:lang w:val="en-CA"/>
        </w:rPr>
        <w:t>Protéines</w:t>
      </w:r>
    </w:p>
    <w:p w14:paraId="1FE91E89" w14:textId="55E9A4D5" w:rsidR="00463724" w:rsidRPr="007D0B28" w:rsidRDefault="00463724" w:rsidP="007D0B28">
      <w:pPr>
        <w:pStyle w:val="Paragraphedeliste"/>
        <w:numPr>
          <w:ilvl w:val="0"/>
          <w:numId w:val="26"/>
        </w:numPr>
        <w:rPr>
          <w:b/>
          <w:bCs/>
          <w:color w:val="FF0000"/>
          <w:sz w:val="28"/>
          <w:szCs w:val="28"/>
        </w:rPr>
      </w:pPr>
      <w:r w:rsidRPr="007D0B28">
        <w:rPr>
          <w:b/>
          <w:bCs/>
          <w:color w:val="FF0000"/>
          <w:sz w:val="28"/>
          <w:szCs w:val="28"/>
          <w:lang w:val="en-CA"/>
        </w:rPr>
        <w:t>Lipides (gras)</w:t>
      </w:r>
    </w:p>
    <w:p w14:paraId="3A2ACDAB" w14:textId="77777777" w:rsidR="00AB0ADC" w:rsidRPr="00D853AD" w:rsidRDefault="00AB0ADC" w:rsidP="00A116B0">
      <w:pPr>
        <w:pStyle w:val="Paragraphedeliste"/>
        <w:numPr>
          <w:ilvl w:val="0"/>
          <w:numId w:val="1"/>
        </w:numPr>
        <w:rPr>
          <w:b/>
          <w:bCs/>
          <w:color w:val="000000" w:themeColor="text1"/>
          <w:sz w:val="28"/>
          <w:szCs w:val="28"/>
        </w:rPr>
      </w:pPr>
      <w:r w:rsidRPr="00D853AD">
        <w:rPr>
          <w:b/>
          <w:bCs/>
          <w:color w:val="000000" w:themeColor="text1"/>
          <w:sz w:val="28"/>
          <w:szCs w:val="28"/>
          <w:lang w:val="fr-FR"/>
        </w:rPr>
        <w:t>Enumérez 5 carrières dans le domaine de la nutrition</w:t>
      </w:r>
    </w:p>
    <w:p w14:paraId="1299B65E" w14:textId="10E25ED2" w:rsidR="00A116B0" w:rsidRPr="007D0B28" w:rsidRDefault="00A116B0" w:rsidP="007D0B28">
      <w:pPr>
        <w:pStyle w:val="Paragraphedeliste"/>
        <w:numPr>
          <w:ilvl w:val="0"/>
          <w:numId w:val="25"/>
        </w:numPr>
        <w:rPr>
          <w:b/>
          <w:bCs/>
          <w:color w:val="FF0000"/>
          <w:sz w:val="28"/>
          <w:szCs w:val="28"/>
        </w:rPr>
      </w:pPr>
      <w:r w:rsidRPr="007D0B28">
        <w:rPr>
          <w:b/>
          <w:bCs/>
          <w:color w:val="FF0000"/>
          <w:sz w:val="28"/>
          <w:szCs w:val="28"/>
        </w:rPr>
        <w:lastRenderedPageBreak/>
        <w:t>Diététicienne, professeur, inspecteur en contrôle de la qualité, chef cuisinier, représentant de vente (produit alimentaire), …</w:t>
      </w:r>
    </w:p>
    <w:p w14:paraId="575C69E4" w14:textId="0F57343C" w:rsidR="00A116B0" w:rsidRPr="00D853AD" w:rsidRDefault="00A116B0" w:rsidP="00A116B0">
      <w:pPr>
        <w:ind w:left="1416"/>
        <w:rPr>
          <w:b/>
          <w:bCs/>
          <w:color w:val="000000" w:themeColor="text1"/>
          <w:sz w:val="28"/>
          <w:szCs w:val="28"/>
        </w:rPr>
      </w:pPr>
    </w:p>
    <w:p w14:paraId="1F7BA48F" w14:textId="7CB96A44" w:rsidR="00A116B0" w:rsidRPr="00D853AD" w:rsidRDefault="005F7C60" w:rsidP="005F7C60">
      <w:pPr>
        <w:pStyle w:val="Paragraphedeliste"/>
        <w:numPr>
          <w:ilvl w:val="0"/>
          <w:numId w:val="1"/>
        </w:numPr>
        <w:rPr>
          <w:b/>
          <w:bCs/>
          <w:color w:val="000000" w:themeColor="text1"/>
          <w:sz w:val="28"/>
          <w:szCs w:val="28"/>
        </w:rPr>
      </w:pPr>
      <w:r w:rsidRPr="00D853AD">
        <w:rPr>
          <w:b/>
          <w:bCs/>
          <w:color w:val="000000" w:themeColor="text1"/>
          <w:sz w:val="28"/>
          <w:szCs w:val="28"/>
          <w:lang w:val="fr-FR"/>
        </w:rPr>
        <w:t xml:space="preserve">Nommez 3 facteurs qui peut </w:t>
      </w:r>
      <w:proofErr w:type="gramStart"/>
      <w:r w:rsidRPr="00D853AD">
        <w:rPr>
          <w:b/>
          <w:bCs/>
          <w:color w:val="000000" w:themeColor="text1"/>
          <w:sz w:val="28"/>
          <w:szCs w:val="28"/>
          <w:lang w:val="fr-FR"/>
        </w:rPr>
        <w:t>avoir</w:t>
      </w:r>
      <w:proofErr w:type="gramEnd"/>
      <w:r w:rsidRPr="00D853AD">
        <w:rPr>
          <w:b/>
          <w:bCs/>
          <w:color w:val="000000" w:themeColor="text1"/>
          <w:sz w:val="28"/>
          <w:szCs w:val="28"/>
          <w:lang w:val="fr-FR"/>
        </w:rPr>
        <w:t xml:space="preserve"> une influence sur nos choix alimentaires.</w:t>
      </w:r>
    </w:p>
    <w:p w14:paraId="5AA78AEF" w14:textId="77777777" w:rsidR="00D853AD" w:rsidRPr="007D0B28" w:rsidRDefault="00D853AD" w:rsidP="007D0B28">
      <w:pPr>
        <w:pStyle w:val="Paragraphedeliste"/>
        <w:numPr>
          <w:ilvl w:val="0"/>
          <w:numId w:val="24"/>
        </w:numPr>
        <w:rPr>
          <w:b/>
          <w:bCs/>
          <w:color w:val="FF0000"/>
          <w:sz w:val="32"/>
          <w:szCs w:val="32"/>
        </w:rPr>
      </w:pPr>
      <w:r w:rsidRPr="007D0B28">
        <w:rPr>
          <w:b/>
          <w:bCs/>
          <w:color w:val="FF0000"/>
          <w:sz w:val="28"/>
          <w:szCs w:val="28"/>
        </w:rPr>
        <w:t>Disponibilité alimentaire, pouvoir d’achat, famille/gène, interactions sociales, style de vie, éducation, info nutritionnelle, publicité, religion/coutumes, apparence/odeur/goût</w:t>
      </w:r>
    </w:p>
    <w:p w14:paraId="07616CA8" w14:textId="77777777" w:rsidR="00CE0DA4" w:rsidRPr="00CE0DA4" w:rsidRDefault="00CE0DA4" w:rsidP="00CE0DA4">
      <w:pPr>
        <w:pStyle w:val="Paragraphedeliste"/>
        <w:numPr>
          <w:ilvl w:val="0"/>
          <w:numId w:val="1"/>
        </w:numPr>
        <w:rPr>
          <w:b/>
          <w:bCs/>
          <w:color w:val="000000" w:themeColor="text1"/>
          <w:sz w:val="28"/>
          <w:szCs w:val="28"/>
        </w:rPr>
      </w:pPr>
      <w:r w:rsidRPr="00CE0DA4">
        <w:rPr>
          <w:b/>
          <w:bCs/>
          <w:color w:val="000000" w:themeColor="text1"/>
          <w:sz w:val="28"/>
          <w:szCs w:val="28"/>
        </w:rPr>
        <w:t>Pourquoi les personnes de sexe biologique féminin ont-elles besoin davantage de fer dans leur nutrition ?</w:t>
      </w:r>
    </w:p>
    <w:p w14:paraId="5454BEF8" w14:textId="77777777" w:rsidR="007B6A7F" w:rsidRPr="007D0B28" w:rsidRDefault="007B6A7F" w:rsidP="007D0B28">
      <w:pPr>
        <w:pStyle w:val="Paragraphedeliste"/>
        <w:numPr>
          <w:ilvl w:val="0"/>
          <w:numId w:val="23"/>
        </w:numPr>
        <w:rPr>
          <w:b/>
          <w:bCs/>
          <w:color w:val="FF0000"/>
          <w:sz w:val="28"/>
          <w:szCs w:val="28"/>
        </w:rPr>
      </w:pPr>
      <w:r w:rsidRPr="007D0B28">
        <w:rPr>
          <w:b/>
          <w:bCs/>
          <w:color w:val="FF0000"/>
          <w:sz w:val="28"/>
          <w:szCs w:val="28"/>
          <w:lang w:val="en-CA"/>
        </w:rPr>
        <w:t>Période ou grossesse</w:t>
      </w:r>
    </w:p>
    <w:p w14:paraId="702EA292" w14:textId="2275EBF8" w:rsidR="005F7C60" w:rsidRPr="00C52ACB" w:rsidRDefault="005F7C60" w:rsidP="00CE0DA4">
      <w:pPr>
        <w:rPr>
          <w:b/>
          <w:bCs/>
          <w:color w:val="000000" w:themeColor="text1"/>
          <w:sz w:val="28"/>
          <w:szCs w:val="28"/>
        </w:rPr>
      </w:pPr>
    </w:p>
    <w:p w14:paraId="5CFD9136" w14:textId="4F32B5BB" w:rsidR="00AC387D" w:rsidRPr="00C52ACB" w:rsidRDefault="00AC387D" w:rsidP="00AE63A4">
      <w:pPr>
        <w:pStyle w:val="Paragraphedeliste"/>
        <w:numPr>
          <w:ilvl w:val="0"/>
          <w:numId w:val="1"/>
        </w:numPr>
        <w:rPr>
          <w:b/>
          <w:bCs/>
          <w:color w:val="000000" w:themeColor="text1"/>
          <w:sz w:val="28"/>
          <w:szCs w:val="28"/>
        </w:rPr>
      </w:pPr>
      <w:r w:rsidRPr="00C52ACB">
        <w:rPr>
          <w:b/>
          <w:bCs/>
          <w:color w:val="000000" w:themeColor="text1"/>
          <w:sz w:val="28"/>
          <w:szCs w:val="28"/>
        </w:rPr>
        <w:t>Nommez 4 glandes accessoires dans le système digestif.</w:t>
      </w:r>
    </w:p>
    <w:p w14:paraId="3DD32D03" w14:textId="77777777" w:rsidR="00AE63A4" w:rsidRPr="007D0B28" w:rsidRDefault="00AE63A4" w:rsidP="007D0B28">
      <w:pPr>
        <w:pStyle w:val="Paragraphedeliste"/>
        <w:numPr>
          <w:ilvl w:val="0"/>
          <w:numId w:val="22"/>
        </w:numPr>
        <w:rPr>
          <w:b/>
          <w:bCs/>
          <w:color w:val="FF0000"/>
          <w:sz w:val="28"/>
          <w:szCs w:val="28"/>
        </w:rPr>
      </w:pPr>
      <w:r w:rsidRPr="007D0B28">
        <w:rPr>
          <w:b/>
          <w:bCs/>
          <w:color w:val="FF0000"/>
          <w:sz w:val="28"/>
          <w:szCs w:val="28"/>
        </w:rPr>
        <w:t>Glandes salivaires</w:t>
      </w:r>
    </w:p>
    <w:p w14:paraId="69728F26" w14:textId="77777777" w:rsidR="00AE63A4" w:rsidRPr="007D0B28" w:rsidRDefault="00AE63A4" w:rsidP="007D0B28">
      <w:pPr>
        <w:pStyle w:val="Paragraphedeliste"/>
        <w:numPr>
          <w:ilvl w:val="0"/>
          <w:numId w:val="22"/>
        </w:numPr>
        <w:rPr>
          <w:b/>
          <w:bCs/>
          <w:color w:val="FF0000"/>
          <w:sz w:val="28"/>
          <w:szCs w:val="28"/>
        </w:rPr>
      </w:pPr>
      <w:r w:rsidRPr="007D0B28">
        <w:rPr>
          <w:b/>
          <w:bCs/>
          <w:color w:val="FF0000"/>
          <w:sz w:val="28"/>
          <w:szCs w:val="28"/>
        </w:rPr>
        <w:t>Foie</w:t>
      </w:r>
    </w:p>
    <w:p w14:paraId="6AEA9472" w14:textId="77777777" w:rsidR="00AE63A4" w:rsidRPr="007D0B28" w:rsidRDefault="00AE63A4" w:rsidP="007D0B28">
      <w:pPr>
        <w:pStyle w:val="Paragraphedeliste"/>
        <w:numPr>
          <w:ilvl w:val="0"/>
          <w:numId w:val="22"/>
        </w:numPr>
        <w:rPr>
          <w:b/>
          <w:bCs/>
          <w:color w:val="FF0000"/>
          <w:sz w:val="28"/>
          <w:szCs w:val="28"/>
        </w:rPr>
      </w:pPr>
      <w:r w:rsidRPr="007D0B28">
        <w:rPr>
          <w:b/>
          <w:bCs/>
          <w:color w:val="FF0000"/>
          <w:sz w:val="28"/>
          <w:szCs w:val="28"/>
        </w:rPr>
        <w:t>Vésicule biliaire</w:t>
      </w:r>
    </w:p>
    <w:p w14:paraId="444DCBFB" w14:textId="576F545D" w:rsidR="00AE63A4" w:rsidRPr="007D0B28" w:rsidRDefault="00AE63A4" w:rsidP="007D0B28">
      <w:pPr>
        <w:pStyle w:val="Paragraphedeliste"/>
        <w:numPr>
          <w:ilvl w:val="0"/>
          <w:numId w:val="22"/>
        </w:numPr>
        <w:rPr>
          <w:b/>
          <w:bCs/>
          <w:color w:val="FF0000"/>
          <w:sz w:val="28"/>
          <w:szCs w:val="28"/>
        </w:rPr>
      </w:pPr>
      <w:r w:rsidRPr="007D0B28">
        <w:rPr>
          <w:b/>
          <w:bCs/>
          <w:color w:val="FF0000"/>
          <w:sz w:val="28"/>
          <w:szCs w:val="28"/>
        </w:rPr>
        <w:t>Pancréas</w:t>
      </w:r>
    </w:p>
    <w:p w14:paraId="5F1FD760" w14:textId="2A0CC48B" w:rsidR="00427AFF" w:rsidRPr="007D0B28" w:rsidRDefault="00427AFF" w:rsidP="007D0B28">
      <w:pPr>
        <w:pStyle w:val="Paragraphedeliste"/>
        <w:numPr>
          <w:ilvl w:val="0"/>
          <w:numId w:val="1"/>
        </w:numPr>
        <w:rPr>
          <w:b/>
          <w:bCs/>
          <w:color w:val="000000" w:themeColor="text1"/>
          <w:sz w:val="28"/>
          <w:szCs w:val="28"/>
        </w:rPr>
      </w:pPr>
      <w:r w:rsidRPr="007D0B28">
        <w:rPr>
          <w:b/>
          <w:bCs/>
          <w:color w:val="000000" w:themeColor="text1"/>
          <w:sz w:val="28"/>
          <w:szCs w:val="28"/>
        </w:rPr>
        <w:t>Nommez 3 troubles alimentaires</w:t>
      </w:r>
    </w:p>
    <w:p w14:paraId="23986010" w14:textId="43E61217" w:rsidR="009F0B2E" w:rsidRPr="007D0B28" w:rsidRDefault="009F0B2E" w:rsidP="007D0B28">
      <w:pPr>
        <w:pStyle w:val="Paragraphedeliste"/>
        <w:numPr>
          <w:ilvl w:val="0"/>
          <w:numId w:val="21"/>
        </w:numPr>
        <w:rPr>
          <w:b/>
          <w:bCs/>
          <w:color w:val="FF0000"/>
          <w:sz w:val="28"/>
          <w:szCs w:val="28"/>
        </w:rPr>
      </w:pPr>
      <w:r w:rsidRPr="007D0B28">
        <w:rPr>
          <w:b/>
          <w:bCs/>
          <w:color w:val="FF0000"/>
          <w:sz w:val="28"/>
          <w:szCs w:val="28"/>
        </w:rPr>
        <w:t>Anorexie, boulimie, hyperphagie boulimique, troubles alimentaires non-spécifiés (bigorexie, orthorexie,</w:t>
      </w:r>
      <w:r w:rsidR="007D0B28" w:rsidRPr="007D0B28">
        <w:rPr>
          <w:b/>
          <w:bCs/>
          <w:color w:val="FF0000"/>
          <w:sz w:val="28"/>
          <w:szCs w:val="28"/>
        </w:rPr>
        <w:t xml:space="preserve"> </w:t>
      </w:r>
      <w:r w:rsidRPr="007D0B28">
        <w:rPr>
          <w:b/>
          <w:bCs/>
          <w:color w:val="FF0000"/>
          <w:sz w:val="28"/>
          <w:szCs w:val="28"/>
        </w:rPr>
        <w:t>…)</w:t>
      </w:r>
    </w:p>
    <w:p w14:paraId="0A287577" w14:textId="4D2F07E8" w:rsidR="009F0B2E" w:rsidRPr="00C52ACB" w:rsidRDefault="009F0B2E" w:rsidP="009F0B2E">
      <w:pPr>
        <w:ind w:left="708"/>
        <w:rPr>
          <w:b/>
          <w:bCs/>
          <w:color w:val="000000" w:themeColor="text1"/>
          <w:sz w:val="28"/>
          <w:szCs w:val="28"/>
        </w:rPr>
      </w:pPr>
    </w:p>
    <w:p w14:paraId="204F3988" w14:textId="0746E424" w:rsidR="009F0B2E" w:rsidRPr="007D0B28" w:rsidRDefault="00807426" w:rsidP="007D0B28">
      <w:pPr>
        <w:pStyle w:val="Paragraphedeliste"/>
        <w:numPr>
          <w:ilvl w:val="0"/>
          <w:numId w:val="1"/>
        </w:numPr>
        <w:rPr>
          <w:b/>
          <w:bCs/>
          <w:color w:val="000000" w:themeColor="text1"/>
          <w:sz w:val="28"/>
          <w:szCs w:val="28"/>
        </w:rPr>
      </w:pPr>
      <w:r w:rsidRPr="007D0B28">
        <w:rPr>
          <w:b/>
          <w:bCs/>
          <w:color w:val="000000" w:themeColor="text1"/>
          <w:sz w:val="28"/>
          <w:szCs w:val="28"/>
        </w:rPr>
        <w:t>Pourquoi le taux d’obésité ne cesse d’augmenter ? Nommez 2 facteurs.</w:t>
      </w:r>
    </w:p>
    <w:p w14:paraId="5285AFCC" w14:textId="77777777" w:rsidR="00807426" w:rsidRPr="007D0B28" w:rsidRDefault="00807426" w:rsidP="007D0B28">
      <w:pPr>
        <w:pStyle w:val="Paragraphedeliste"/>
        <w:numPr>
          <w:ilvl w:val="0"/>
          <w:numId w:val="20"/>
        </w:numPr>
        <w:rPr>
          <w:b/>
          <w:bCs/>
          <w:color w:val="FF0000"/>
          <w:sz w:val="28"/>
          <w:szCs w:val="28"/>
        </w:rPr>
      </w:pPr>
      <w:r w:rsidRPr="007D0B28">
        <w:rPr>
          <w:b/>
          <w:bCs/>
          <w:color w:val="FF0000"/>
          <w:sz w:val="28"/>
          <w:szCs w:val="28"/>
        </w:rPr>
        <w:lastRenderedPageBreak/>
        <w:t>Environnement (ne travail moins physiquement) – enfants n’ont pas de contrôle sur la façon de se déplacer, ce qu’ils mangent, mangent n’importe quand (pas d’heure)</w:t>
      </w:r>
    </w:p>
    <w:p w14:paraId="6DB60E15" w14:textId="77777777" w:rsidR="00807426" w:rsidRPr="007D0B28" w:rsidRDefault="00807426" w:rsidP="007D0B28">
      <w:pPr>
        <w:pStyle w:val="Paragraphedeliste"/>
        <w:numPr>
          <w:ilvl w:val="0"/>
          <w:numId w:val="20"/>
        </w:numPr>
        <w:rPr>
          <w:b/>
          <w:bCs/>
          <w:color w:val="FF0000"/>
          <w:sz w:val="28"/>
          <w:szCs w:val="28"/>
        </w:rPr>
      </w:pPr>
      <w:r w:rsidRPr="007D0B28">
        <w:rPr>
          <w:b/>
          <w:bCs/>
          <w:color w:val="FF0000"/>
          <w:sz w:val="28"/>
          <w:szCs w:val="28"/>
        </w:rPr>
        <w:t>Gène</w:t>
      </w:r>
    </w:p>
    <w:p w14:paraId="7C4727D2" w14:textId="77777777" w:rsidR="00807426" w:rsidRPr="007D0B28" w:rsidRDefault="00807426" w:rsidP="007D0B28">
      <w:pPr>
        <w:pStyle w:val="Paragraphedeliste"/>
        <w:numPr>
          <w:ilvl w:val="0"/>
          <w:numId w:val="20"/>
        </w:numPr>
        <w:rPr>
          <w:b/>
          <w:bCs/>
          <w:color w:val="FF0000"/>
          <w:sz w:val="28"/>
          <w:szCs w:val="28"/>
        </w:rPr>
      </w:pPr>
      <w:r w:rsidRPr="007D0B28">
        <w:rPr>
          <w:b/>
          <w:bCs/>
          <w:color w:val="FF0000"/>
          <w:sz w:val="28"/>
          <w:szCs w:val="28"/>
        </w:rPr>
        <w:t>Moins d’exercices (plus sédentaires- jeux, ordinateur, télé)</w:t>
      </w:r>
    </w:p>
    <w:p w14:paraId="50CFAE94" w14:textId="77777777" w:rsidR="00807426" w:rsidRPr="007D0B28" w:rsidRDefault="00807426" w:rsidP="007D0B28">
      <w:pPr>
        <w:pStyle w:val="Paragraphedeliste"/>
        <w:numPr>
          <w:ilvl w:val="0"/>
          <w:numId w:val="20"/>
        </w:numPr>
        <w:rPr>
          <w:b/>
          <w:bCs/>
          <w:color w:val="FF0000"/>
          <w:sz w:val="28"/>
          <w:szCs w:val="28"/>
        </w:rPr>
      </w:pPr>
      <w:r w:rsidRPr="007D0B28">
        <w:rPr>
          <w:b/>
          <w:bCs/>
          <w:color w:val="FF0000"/>
          <w:sz w:val="28"/>
          <w:szCs w:val="28"/>
        </w:rPr>
        <w:t>Consomment plus de calories que l’on en dépense (consomme plus de gras, sucre, valeur nutritionnelle faible, grosses portions</w:t>
      </w:r>
    </w:p>
    <w:p w14:paraId="4A695761" w14:textId="77777777" w:rsidR="00807426" w:rsidRPr="007D0B28" w:rsidRDefault="00807426" w:rsidP="007D0B28">
      <w:pPr>
        <w:pStyle w:val="Paragraphedeliste"/>
        <w:numPr>
          <w:ilvl w:val="0"/>
          <w:numId w:val="20"/>
        </w:numPr>
        <w:rPr>
          <w:b/>
          <w:bCs/>
          <w:color w:val="FF0000"/>
          <w:sz w:val="28"/>
          <w:szCs w:val="28"/>
        </w:rPr>
      </w:pPr>
      <w:r w:rsidRPr="007D0B28">
        <w:rPr>
          <w:b/>
          <w:bCs/>
          <w:color w:val="FF0000"/>
          <w:sz w:val="28"/>
          <w:szCs w:val="28"/>
        </w:rPr>
        <w:t>Augmentation restauration rapide, prix des aliments</w:t>
      </w:r>
    </w:p>
    <w:p w14:paraId="45AAE5BC" w14:textId="4C21AADF" w:rsidR="00807426" w:rsidRPr="00C52ACB" w:rsidRDefault="00807426" w:rsidP="009F0B2E">
      <w:pPr>
        <w:rPr>
          <w:b/>
          <w:bCs/>
          <w:color w:val="000000" w:themeColor="text1"/>
          <w:sz w:val="28"/>
          <w:szCs w:val="28"/>
        </w:rPr>
      </w:pPr>
    </w:p>
    <w:p w14:paraId="42A513F7" w14:textId="2C5AA74A" w:rsidR="00807426" w:rsidRPr="007D0B28" w:rsidRDefault="007240BC" w:rsidP="007D0B28">
      <w:pPr>
        <w:pStyle w:val="Paragraphedeliste"/>
        <w:numPr>
          <w:ilvl w:val="0"/>
          <w:numId w:val="1"/>
        </w:numPr>
        <w:rPr>
          <w:b/>
          <w:bCs/>
          <w:color w:val="000000" w:themeColor="text1"/>
          <w:sz w:val="28"/>
          <w:szCs w:val="28"/>
        </w:rPr>
      </w:pPr>
      <w:r w:rsidRPr="007D0B28">
        <w:rPr>
          <w:b/>
          <w:bCs/>
          <w:color w:val="000000" w:themeColor="text1"/>
          <w:sz w:val="28"/>
          <w:szCs w:val="28"/>
        </w:rPr>
        <w:lastRenderedPageBreak/>
        <w:t>Pourquoi les personnes de sexe biologique masculin ont-elles généralement besoin davantage de protéines ?</w:t>
      </w:r>
    </w:p>
    <w:p w14:paraId="39460049" w14:textId="4784C86C" w:rsidR="00384EEA" w:rsidRPr="007D0B28" w:rsidRDefault="00384EEA" w:rsidP="007D0B28">
      <w:pPr>
        <w:pStyle w:val="Paragraphedeliste"/>
        <w:numPr>
          <w:ilvl w:val="0"/>
          <w:numId w:val="19"/>
        </w:numPr>
        <w:rPr>
          <w:b/>
          <w:bCs/>
          <w:color w:val="FF0000"/>
          <w:sz w:val="28"/>
          <w:szCs w:val="28"/>
        </w:rPr>
      </w:pPr>
      <w:r w:rsidRPr="007D0B28">
        <w:rPr>
          <w:b/>
          <w:bCs/>
          <w:color w:val="FF0000"/>
          <w:sz w:val="28"/>
          <w:szCs w:val="28"/>
        </w:rPr>
        <w:t>Besoin de plus de calories (corps: taille ou poids généralement plus élevé, généralement plus de muscles vs gras).</w:t>
      </w:r>
    </w:p>
    <w:p w14:paraId="0A048543" w14:textId="77777777" w:rsidR="00F108F8" w:rsidRPr="00C52ACB" w:rsidRDefault="00F108F8" w:rsidP="00F108F8">
      <w:pPr>
        <w:ind w:left="360"/>
        <w:rPr>
          <w:b/>
          <w:bCs/>
          <w:color w:val="000000" w:themeColor="text1"/>
          <w:sz w:val="28"/>
          <w:szCs w:val="28"/>
        </w:rPr>
      </w:pPr>
    </w:p>
    <w:p w14:paraId="548B698B" w14:textId="211FE60C" w:rsidR="00F108F8" w:rsidRPr="007D0B28" w:rsidRDefault="007D0B28" w:rsidP="007D0B28">
      <w:pPr>
        <w:pStyle w:val="Paragraphedeliste"/>
        <w:numPr>
          <w:ilvl w:val="0"/>
          <w:numId w:val="1"/>
        </w:numPr>
        <w:rPr>
          <w:b/>
          <w:bCs/>
          <w:color w:val="000000" w:themeColor="text1"/>
          <w:sz w:val="28"/>
          <w:szCs w:val="28"/>
        </w:rPr>
      </w:pPr>
      <w:r>
        <w:rPr>
          <w:b/>
          <w:bCs/>
          <w:color w:val="000000" w:themeColor="text1"/>
          <w:sz w:val="28"/>
          <w:szCs w:val="28"/>
        </w:rPr>
        <w:t xml:space="preserve"> </w:t>
      </w:r>
      <w:r w:rsidR="00F108F8" w:rsidRPr="007D0B28">
        <w:rPr>
          <w:b/>
          <w:bCs/>
          <w:color w:val="000000" w:themeColor="text1"/>
          <w:sz w:val="28"/>
          <w:szCs w:val="28"/>
        </w:rPr>
        <w:t>Nommez 2 recommandations du nouveau guide alimentaire canadien.</w:t>
      </w:r>
    </w:p>
    <w:p w14:paraId="42D826FA" w14:textId="358E11D2" w:rsidR="00F108F8" w:rsidRPr="007D0B28" w:rsidRDefault="00713681" w:rsidP="007D0B28">
      <w:pPr>
        <w:pStyle w:val="Paragraphedeliste"/>
        <w:numPr>
          <w:ilvl w:val="0"/>
          <w:numId w:val="18"/>
        </w:numPr>
        <w:rPr>
          <w:b/>
          <w:bCs/>
          <w:color w:val="FF0000"/>
          <w:sz w:val="28"/>
          <w:szCs w:val="28"/>
        </w:rPr>
      </w:pPr>
      <w:r w:rsidRPr="007D0B28">
        <w:rPr>
          <w:b/>
          <w:bCs/>
          <w:color w:val="FF0000"/>
          <w:sz w:val="28"/>
          <w:szCs w:val="28"/>
        </w:rPr>
        <w:t xml:space="preserve">Les portions et groupe d’aliments de l’assiette santé, choisir l’eau comme boisson, manger davantage des protéines végétales, prendre le temps de cuisiner, prendre conscience de ses habitudes, lire les étiquettes, limiter la consommation d’aliments hautement transformés, </w:t>
      </w:r>
      <w:proofErr w:type="gramStart"/>
      <w:r w:rsidRPr="007D0B28">
        <w:rPr>
          <w:b/>
          <w:bCs/>
          <w:color w:val="FF0000"/>
          <w:sz w:val="28"/>
          <w:szCs w:val="28"/>
        </w:rPr>
        <w:t>etc..</w:t>
      </w:r>
      <w:proofErr w:type="gramEnd"/>
    </w:p>
    <w:p w14:paraId="264E7996" w14:textId="2B9B303B" w:rsidR="00713681" w:rsidRPr="00C52ACB" w:rsidRDefault="00713681" w:rsidP="00713681">
      <w:pPr>
        <w:ind w:left="708"/>
        <w:rPr>
          <w:b/>
          <w:bCs/>
          <w:color w:val="000000" w:themeColor="text1"/>
          <w:sz w:val="28"/>
          <w:szCs w:val="28"/>
        </w:rPr>
      </w:pPr>
    </w:p>
    <w:p w14:paraId="7B961EDF" w14:textId="47D9AE3C" w:rsidR="00713681" w:rsidRPr="007D0B28" w:rsidRDefault="007D0B28" w:rsidP="007D0B28">
      <w:pPr>
        <w:pStyle w:val="Paragraphedeliste"/>
        <w:numPr>
          <w:ilvl w:val="0"/>
          <w:numId w:val="1"/>
        </w:numPr>
        <w:rPr>
          <w:b/>
          <w:bCs/>
          <w:color w:val="000000" w:themeColor="text1"/>
          <w:sz w:val="28"/>
          <w:szCs w:val="28"/>
        </w:rPr>
      </w:pPr>
      <w:r>
        <w:rPr>
          <w:b/>
          <w:bCs/>
          <w:color w:val="000000" w:themeColor="text1"/>
          <w:sz w:val="28"/>
          <w:szCs w:val="28"/>
        </w:rPr>
        <w:t xml:space="preserve"> </w:t>
      </w:r>
      <w:r w:rsidRPr="007D0B28">
        <w:rPr>
          <w:b/>
          <w:bCs/>
          <w:color w:val="000000" w:themeColor="text1"/>
          <w:sz w:val="28"/>
          <w:szCs w:val="28"/>
        </w:rPr>
        <w:t>Énumérez</w:t>
      </w:r>
      <w:r w:rsidR="007A2B28" w:rsidRPr="007D0B28">
        <w:rPr>
          <w:b/>
          <w:bCs/>
          <w:color w:val="000000" w:themeColor="text1"/>
          <w:sz w:val="28"/>
          <w:szCs w:val="28"/>
        </w:rPr>
        <w:t xml:space="preserve"> 3 aliments à haute teneur en fibres.</w:t>
      </w:r>
    </w:p>
    <w:p w14:paraId="4816DEEF" w14:textId="77777777" w:rsidR="00AA58F4" w:rsidRPr="007D0B28" w:rsidRDefault="00AA58F4" w:rsidP="007D0B28">
      <w:pPr>
        <w:pStyle w:val="Paragraphedeliste"/>
        <w:numPr>
          <w:ilvl w:val="0"/>
          <w:numId w:val="17"/>
        </w:numPr>
        <w:rPr>
          <w:b/>
          <w:bCs/>
          <w:color w:val="FF0000"/>
          <w:sz w:val="28"/>
          <w:szCs w:val="28"/>
        </w:rPr>
      </w:pPr>
      <w:r w:rsidRPr="007D0B28">
        <w:rPr>
          <w:b/>
          <w:bCs/>
          <w:color w:val="FF0000"/>
          <w:sz w:val="28"/>
          <w:szCs w:val="28"/>
        </w:rPr>
        <w:t>Céréales et son de blé, d’avoine</w:t>
      </w:r>
    </w:p>
    <w:p w14:paraId="30736233" w14:textId="77777777" w:rsidR="00AA58F4" w:rsidRPr="007D0B28" w:rsidRDefault="00AA58F4" w:rsidP="007D0B28">
      <w:pPr>
        <w:pStyle w:val="Paragraphedeliste"/>
        <w:numPr>
          <w:ilvl w:val="0"/>
          <w:numId w:val="17"/>
        </w:numPr>
        <w:rPr>
          <w:b/>
          <w:bCs/>
          <w:color w:val="FF0000"/>
          <w:sz w:val="28"/>
          <w:szCs w:val="28"/>
        </w:rPr>
      </w:pPr>
      <w:r w:rsidRPr="007D0B28">
        <w:rPr>
          <w:b/>
          <w:bCs/>
          <w:color w:val="FF0000"/>
          <w:sz w:val="28"/>
          <w:szCs w:val="28"/>
        </w:rPr>
        <w:t>Aliments à base de grains entiers</w:t>
      </w:r>
    </w:p>
    <w:p w14:paraId="558AFD2B" w14:textId="77777777" w:rsidR="00AA58F4" w:rsidRPr="007D0B28" w:rsidRDefault="00AA58F4" w:rsidP="007D0B28">
      <w:pPr>
        <w:pStyle w:val="Paragraphedeliste"/>
        <w:numPr>
          <w:ilvl w:val="0"/>
          <w:numId w:val="17"/>
        </w:numPr>
        <w:rPr>
          <w:b/>
          <w:bCs/>
          <w:color w:val="FF0000"/>
          <w:sz w:val="28"/>
          <w:szCs w:val="28"/>
        </w:rPr>
      </w:pPr>
      <w:r w:rsidRPr="007D0B28">
        <w:rPr>
          <w:b/>
          <w:bCs/>
          <w:color w:val="FF0000"/>
          <w:sz w:val="28"/>
          <w:szCs w:val="28"/>
        </w:rPr>
        <w:t>Fruits riches en pectine (pomme, orange, pamplemousse, fraise, poire, etc.)</w:t>
      </w:r>
    </w:p>
    <w:p w14:paraId="501F2EC4" w14:textId="77777777" w:rsidR="00AA58F4" w:rsidRPr="007D0B28" w:rsidRDefault="00AA58F4" w:rsidP="007D0B28">
      <w:pPr>
        <w:pStyle w:val="Paragraphedeliste"/>
        <w:numPr>
          <w:ilvl w:val="0"/>
          <w:numId w:val="17"/>
        </w:numPr>
        <w:rPr>
          <w:b/>
          <w:bCs/>
          <w:color w:val="FF0000"/>
          <w:sz w:val="28"/>
          <w:szCs w:val="28"/>
        </w:rPr>
      </w:pPr>
      <w:r w:rsidRPr="007D0B28">
        <w:rPr>
          <w:b/>
          <w:bCs/>
          <w:color w:val="FF0000"/>
          <w:sz w:val="28"/>
          <w:szCs w:val="28"/>
        </w:rPr>
        <w:t>Légumes (aubergine, gombo, asperge, haricots et pois verts, choux de Bruxelles, carottes, etc.)</w:t>
      </w:r>
    </w:p>
    <w:p w14:paraId="5751EE5E" w14:textId="77777777" w:rsidR="00AA58F4" w:rsidRPr="007D0B28" w:rsidRDefault="00AA58F4" w:rsidP="007D0B28">
      <w:pPr>
        <w:pStyle w:val="Paragraphedeliste"/>
        <w:numPr>
          <w:ilvl w:val="0"/>
          <w:numId w:val="17"/>
        </w:numPr>
        <w:rPr>
          <w:b/>
          <w:bCs/>
          <w:color w:val="FF0000"/>
          <w:sz w:val="28"/>
          <w:szCs w:val="28"/>
        </w:rPr>
      </w:pPr>
      <w:r w:rsidRPr="007D0B28">
        <w:rPr>
          <w:b/>
          <w:bCs/>
          <w:color w:val="FF0000"/>
          <w:sz w:val="28"/>
          <w:szCs w:val="28"/>
        </w:rPr>
        <w:t>Noix et graines</w:t>
      </w:r>
    </w:p>
    <w:p w14:paraId="7D326BD4" w14:textId="77777777" w:rsidR="00AA58F4" w:rsidRPr="007D0B28" w:rsidRDefault="00AA58F4" w:rsidP="007D0B28">
      <w:pPr>
        <w:pStyle w:val="Paragraphedeliste"/>
        <w:numPr>
          <w:ilvl w:val="0"/>
          <w:numId w:val="17"/>
        </w:numPr>
        <w:rPr>
          <w:b/>
          <w:bCs/>
          <w:color w:val="FF0000"/>
          <w:sz w:val="28"/>
          <w:szCs w:val="28"/>
        </w:rPr>
      </w:pPr>
      <w:r w:rsidRPr="007D0B28">
        <w:rPr>
          <w:b/>
          <w:bCs/>
          <w:color w:val="FF0000"/>
          <w:sz w:val="28"/>
          <w:szCs w:val="28"/>
        </w:rPr>
        <w:t>Légumineuses (haricots rouges, lentilles, pois chiches, etc.)</w:t>
      </w:r>
    </w:p>
    <w:p w14:paraId="46DCD526" w14:textId="5B3D4F38" w:rsidR="00427AFF" w:rsidRPr="00C52ACB" w:rsidRDefault="00427AFF" w:rsidP="00427AFF">
      <w:pPr>
        <w:rPr>
          <w:b/>
          <w:bCs/>
          <w:color w:val="000000" w:themeColor="text1"/>
          <w:sz w:val="28"/>
          <w:szCs w:val="28"/>
        </w:rPr>
      </w:pPr>
    </w:p>
    <w:p w14:paraId="6663EF61" w14:textId="77777777" w:rsidR="00E679A4" w:rsidRPr="007D0B28" w:rsidRDefault="00E679A4" w:rsidP="007D0B28">
      <w:pPr>
        <w:pStyle w:val="Paragraphedeliste"/>
        <w:numPr>
          <w:ilvl w:val="0"/>
          <w:numId w:val="1"/>
        </w:numPr>
        <w:rPr>
          <w:b/>
          <w:bCs/>
          <w:color w:val="000000" w:themeColor="text1"/>
          <w:sz w:val="28"/>
          <w:szCs w:val="28"/>
        </w:rPr>
      </w:pPr>
      <w:r w:rsidRPr="007D0B28">
        <w:rPr>
          <w:b/>
          <w:bCs/>
          <w:color w:val="000000" w:themeColor="text1"/>
          <w:sz w:val="28"/>
          <w:szCs w:val="28"/>
        </w:rPr>
        <w:lastRenderedPageBreak/>
        <w:t>Que signifie nutrition émotionnelle ?</w:t>
      </w:r>
    </w:p>
    <w:p w14:paraId="5A1509FC" w14:textId="6BA8B60F" w:rsidR="00AA58F4" w:rsidRPr="007D0B28" w:rsidRDefault="00FF2C05" w:rsidP="007D0B28">
      <w:pPr>
        <w:pStyle w:val="Paragraphedeliste"/>
        <w:numPr>
          <w:ilvl w:val="0"/>
          <w:numId w:val="16"/>
        </w:numPr>
        <w:rPr>
          <w:b/>
          <w:bCs/>
          <w:color w:val="FF0000"/>
          <w:sz w:val="28"/>
          <w:szCs w:val="28"/>
        </w:rPr>
      </w:pPr>
      <w:r w:rsidRPr="007D0B28">
        <w:rPr>
          <w:b/>
          <w:bCs/>
          <w:color w:val="FF0000"/>
          <w:sz w:val="28"/>
          <w:szCs w:val="28"/>
        </w:rPr>
        <w:t>Lorsque le cerveau est en manque de plaisir ou en présence de trop de stress et d’anxiété, il demande davantage d’hormone de plaisir (dopamine) ce qui fait que la personne va manger des aliments qui font plaisir et non des aliments sains.</w:t>
      </w:r>
    </w:p>
    <w:p w14:paraId="425D5E7A" w14:textId="12FE4012" w:rsidR="00FF2C05" w:rsidRPr="00C52ACB" w:rsidRDefault="00FF2C05" w:rsidP="00427AFF">
      <w:pPr>
        <w:rPr>
          <w:b/>
          <w:bCs/>
          <w:color w:val="000000" w:themeColor="text1"/>
          <w:sz w:val="28"/>
          <w:szCs w:val="28"/>
        </w:rPr>
      </w:pPr>
    </w:p>
    <w:p w14:paraId="3EECAC89" w14:textId="1538A6D1" w:rsidR="00FF2C05" w:rsidRPr="007D0B28" w:rsidRDefault="007D0B28" w:rsidP="007D0B28">
      <w:pPr>
        <w:pStyle w:val="Paragraphedeliste"/>
        <w:numPr>
          <w:ilvl w:val="0"/>
          <w:numId w:val="1"/>
        </w:numPr>
        <w:rPr>
          <w:b/>
          <w:bCs/>
          <w:color w:val="000000" w:themeColor="text1"/>
          <w:sz w:val="28"/>
          <w:szCs w:val="28"/>
          <w:lang w:val="fr-FR"/>
        </w:rPr>
      </w:pPr>
      <w:r>
        <w:rPr>
          <w:b/>
          <w:bCs/>
          <w:color w:val="000000" w:themeColor="text1"/>
          <w:sz w:val="28"/>
          <w:szCs w:val="28"/>
          <w:lang w:val="fr-FR"/>
        </w:rPr>
        <w:t xml:space="preserve"> </w:t>
      </w:r>
      <w:r w:rsidR="00FF2C05" w:rsidRPr="007D0B28">
        <w:rPr>
          <w:b/>
          <w:bCs/>
          <w:color w:val="000000" w:themeColor="text1"/>
          <w:sz w:val="28"/>
          <w:szCs w:val="28"/>
          <w:lang w:val="fr-FR"/>
        </w:rPr>
        <w:t>Que signifie l’IMC ?</w:t>
      </w:r>
    </w:p>
    <w:p w14:paraId="05B9A9A2" w14:textId="77777777" w:rsidR="00574A5D" w:rsidRPr="00574A5D" w:rsidRDefault="00574A5D" w:rsidP="00574A5D">
      <w:pPr>
        <w:numPr>
          <w:ilvl w:val="0"/>
          <w:numId w:val="9"/>
        </w:numPr>
        <w:rPr>
          <w:b/>
          <w:bCs/>
          <w:color w:val="FF0000"/>
          <w:sz w:val="28"/>
          <w:szCs w:val="28"/>
        </w:rPr>
      </w:pPr>
      <w:r w:rsidRPr="00574A5D">
        <w:rPr>
          <w:b/>
          <w:bCs/>
          <w:color w:val="FF0000"/>
          <w:sz w:val="28"/>
          <w:szCs w:val="28"/>
          <w:lang w:val="fr-FR"/>
        </w:rPr>
        <w:t>Indice de masse corporelle</w:t>
      </w:r>
    </w:p>
    <w:p w14:paraId="3505971A" w14:textId="785EA2F6" w:rsidR="00FF2C05" w:rsidRPr="00C52ACB" w:rsidRDefault="00FF2C05" w:rsidP="00427AFF">
      <w:pPr>
        <w:rPr>
          <w:b/>
          <w:bCs/>
          <w:color w:val="000000" w:themeColor="text1"/>
          <w:sz w:val="28"/>
          <w:szCs w:val="28"/>
        </w:rPr>
      </w:pPr>
    </w:p>
    <w:p w14:paraId="619EB7A5" w14:textId="1B44EF7E" w:rsidR="00574A5D" w:rsidRPr="007D0B28" w:rsidRDefault="007D0B28" w:rsidP="007D0B28">
      <w:pPr>
        <w:pStyle w:val="Paragraphedeliste"/>
        <w:numPr>
          <w:ilvl w:val="0"/>
          <w:numId w:val="1"/>
        </w:numPr>
        <w:rPr>
          <w:b/>
          <w:bCs/>
          <w:color w:val="000000" w:themeColor="text1"/>
          <w:sz w:val="28"/>
          <w:szCs w:val="28"/>
        </w:rPr>
      </w:pPr>
      <w:r>
        <w:rPr>
          <w:b/>
          <w:bCs/>
          <w:color w:val="000000" w:themeColor="text1"/>
          <w:sz w:val="28"/>
          <w:szCs w:val="28"/>
        </w:rPr>
        <w:t xml:space="preserve"> </w:t>
      </w:r>
      <w:r w:rsidR="00F16F5F" w:rsidRPr="007D0B28">
        <w:rPr>
          <w:b/>
          <w:bCs/>
          <w:color w:val="000000" w:themeColor="text1"/>
          <w:sz w:val="28"/>
          <w:szCs w:val="28"/>
        </w:rPr>
        <w:t>Pourquoi le fait que des chaînes de restaurants fastfood vendent énormément de hamburgers est nuisible pour notre planète?</w:t>
      </w:r>
    </w:p>
    <w:p w14:paraId="3A241CBB" w14:textId="2FAA2661" w:rsidR="00F16F5F" w:rsidRPr="007D0B28" w:rsidRDefault="00F16F5F" w:rsidP="007D0B28">
      <w:pPr>
        <w:pStyle w:val="Paragraphedeliste"/>
        <w:numPr>
          <w:ilvl w:val="0"/>
          <w:numId w:val="15"/>
        </w:numPr>
        <w:rPr>
          <w:b/>
          <w:bCs/>
          <w:color w:val="FF0000"/>
          <w:sz w:val="28"/>
          <w:szCs w:val="28"/>
        </w:rPr>
      </w:pPr>
      <w:r w:rsidRPr="007D0B28">
        <w:rPr>
          <w:b/>
          <w:bCs/>
          <w:color w:val="FF0000"/>
          <w:sz w:val="28"/>
          <w:szCs w:val="28"/>
        </w:rPr>
        <w:lastRenderedPageBreak/>
        <w:t xml:space="preserve">L’élevage de bœuf produit beaucoup de gaz à effets de serre puissants (ex. : méthane) qui contribue au réchauffement de la planète. </w:t>
      </w:r>
      <w:r w:rsidR="007D0B28" w:rsidRPr="007D0B28">
        <w:rPr>
          <w:b/>
          <w:bCs/>
          <w:color w:val="FF0000"/>
          <w:sz w:val="28"/>
          <w:szCs w:val="28"/>
        </w:rPr>
        <w:t>???</w:t>
      </w:r>
    </w:p>
    <w:p w14:paraId="01C49CA2" w14:textId="66A4C994" w:rsidR="00F16F5F" w:rsidRPr="007D0B28" w:rsidRDefault="007D0B28" w:rsidP="007D0B28">
      <w:pPr>
        <w:pStyle w:val="Paragraphedeliste"/>
        <w:numPr>
          <w:ilvl w:val="0"/>
          <w:numId w:val="1"/>
        </w:numPr>
        <w:rPr>
          <w:b/>
          <w:bCs/>
          <w:color w:val="000000" w:themeColor="text1"/>
          <w:sz w:val="28"/>
          <w:szCs w:val="28"/>
        </w:rPr>
      </w:pPr>
      <w:r>
        <w:rPr>
          <w:b/>
          <w:bCs/>
          <w:color w:val="000000" w:themeColor="text1"/>
          <w:sz w:val="28"/>
          <w:szCs w:val="28"/>
        </w:rPr>
        <w:t xml:space="preserve"> </w:t>
      </w:r>
      <w:r w:rsidR="00B9538C" w:rsidRPr="007D0B28">
        <w:rPr>
          <w:b/>
          <w:bCs/>
          <w:color w:val="000000" w:themeColor="text1"/>
          <w:sz w:val="28"/>
          <w:szCs w:val="28"/>
        </w:rPr>
        <w:t>Nommez 5 allergies alimentaires les plus courantes au Canada.</w:t>
      </w:r>
    </w:p>
    <w:p w14:paraId="013B132A"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Œuf</w:t>
      </w:r>
    </w:p>
    <w:p w14:paraId="525AD2A0"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Lait</w:t>
      </w:r>
    </w:p>
    <w:p w14:paraId="014F2FF4"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Graines de moutarde</w:t>
      </w:r>
    </w:p>
    <w:p w14:paraId="55EF4AD4"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 xml:space="preserve">Arachides </w:t>
      </w:r>
    </w:p>
    <w:p w14:paraId="581680C8"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Mollusques et crustacés</w:t>
      </w:r>
    </w:p>
    <w:p w14:paraId="72574ED2"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Poissons</w:t>
      </w:r>
    </w:p>
    <w:p w14:paraId="1A77CA26"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Graines de sésame</w:t>
      </w:r>
    </w:p>
    <w:p w14:paraId="0092D106"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Soja</w:t>
      </w:r>
    </w:p>
    <w:p w14:paraId="1B699605"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lastRenderedPageBreak/>
        <w:t>Sulfites</w:t>
      </w:r>
    </w:p>
    <w:p w14:paraId="3CACF231"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Noix</w:t>
      </w:r>
    </w:p>
    <w:p w14:paraId="51D425DE" w14:textId="77777777" w:rsidR="00C61ADF" w:rsidRPr="007D0B28" w:rsidRDefault="00C61ADF" w:rsidP="007D0B28">
      <w:pPr>
        <w:pStyle w:val="Paragraphedeliste"/>
        <w:numPr>
          <w:ilvl w:val="0"/>
          <w:numId w:val="13"/>
        </w:numPr>
        <w:rPr>
          <w:b/>
          <w:bCs/>
          <w:color w:val="FF0000"/>
          <w:sz w:val="28"/>
          <w:szCs w:val="28"/>
        </w:rPr>
      </w:pPr>
      <w:r w:rsidRPr="007D0B28">
        <w:rPr>
          <w:b/>
          <w:bCs/>
          <w:color w:val="FF0000"/>
          <w:sz w:val="28"/>
          <w:szCs w:val="28"/>
        </w:rPr>
        <w:t>Blé</w:t>
      </w:r>
    </w:p>
    <w:p w14:paraId="25F7C95D" w14:textId="7286352E" w:rsidR="00B9538C" w:rsidRDefault="00B9538C" w:rsidP="00427AFF">
      <w:pPr>
        <w:rPr>
          <w:b/>
          <w:bCs/>
          <w:color w:val="000000" w:themeColor="text1"/>
          <w:sz w:val="24"/>
          <w:szCs w:val="24"/>
        </w:rPr>
      </w:pPr>
    </w:p>
    <w:p w14:paraId="21B31368" w14:textId="295BFDE5" w:rsidR="00C61ADF" w:rsidRPr="007D0B28" w:rsidRDefault="007D0B28" w:rsidP="007D0B28">
      <w:pPr>
        <w:pStyle w:val="Paragraphedeliste"/>
        <w:numPr>
          <w:ilvl w:val="0"/>
          <w:numId w:val="1"/>
        </w:numPr>
        <w:rPr>
          <w:b/>
          <w:bCs/>
          <w:color w:val="000000" w:themeColor="text1"/>
          <w:sz w:val="28"/>
          <w:szCs w:val="28"/>
        </w:rPr>
      </w:pPr>
      <w:r>
        <w:rPr>
          <w:b/>
          <w:bCs/>
          <w:color w:val="000000" w:themeColor="text1"/>
          <w:sz w:val="28"/>
          <w:szCs w:val="28"/>
        </w:rPr>
        <w:t xml:space="preserve"> </w:t>
      </w:r>
      <w:r w:rsidR="00C61ADF" w:rsidRPr="007D0B28">
        <w:rPr>
          <w:b/>
          <w:bCs/>
          <w:color w:val="000000" w:themeColor="text1"/>
          <w:sz w:val="28"/>
          <w:szCs w:val="28"/>
        </w:rPr>
        <w:t>Donnez 5 informations retrouvées sur les étiquettes des produits alimentaires.</w:t>
      </w:r>
    </w:p>
    <w:p w14:paraId="408DEE8C" w14:textId="77777777" w:rsidR="00A10439" w:rsidRPr="007D0B28" w:rsidRDefault="00A10439" w:rsidP="007D0B28">
      <w:pPr>
        <w:pStyle w:val="Paragraphedeliste"/>
        <w:numPr>
          <w:ilvl w:val="0"/>
          <w:numId w:val="14"/>
        </w:numPr>
        <w:rPr>
          <w:b/>
          <w:bCs/>
          <w:color w:val="FF0000"/>
          <w:sz w:val="28"/>
          <w:szCs w:val="28"/>
        </w:rPr>
      </w:pPr>
      <w:r w:rsidRPr="007D0B28">
        <w:rPr>
          <w:b/>
          <w:bCs/>
          <w:color w:val="FF0000"/>
          <w:sz w:val="28"/>
          <w:szCs w:val="28"/>
        </w:rPr>
        <w:t>Nombre… de portions, calories, sucre, lipides (saturée et trans), cholestérol, sodium, glucides, fibres, sucres, protéines</w:t>
      </w:r>
    </w:p>
    <w:p w14:paraId="3966F048" w14:textId="210CE1D5" w:rsidR="00C61ADF" w:rsidRDefault="00C61ADF" w:rsidP="00427AFF">
      <w:pPr>
        <w:rPr>
          <w:b/>
          <w:bCs/>
          <w:color w:val="000000" w:themeColor="text1"/>
          <w:sz w:val="24"/>
          <w:szCs w:val="24"/>
        </w:rPr>
      </w:pPr>
    </w:p>
    <w:p w14:paraId="064068AC" w14:textId="6FFC3C1D" w:rsidR="00A10439" w:rsidRDefault="00A10439" w:rsidP="00427AFF">
      <w:pPr>
        <w:rPr>
          <w:b/>
          <w:bCs/>
          <w:color w:val="000000" w:themeColor="text1"/>
          <w:sz w:val="24"/>
          <w:szCs w:val="24"/>
        </w:rPr>
      </w:pPr>
    </w:p>
    <w:p w14:paraId="3A9B1621" w14:textId="77777777" w:rsidR="00A10439" w:rsidRPr="00427AFF" w:rsidRDefault="00A10439" w:rsidP="00427AFF">
      <w:pPr>
        <w:rPr>
          <w:b/>
          <w:bCs/>
          <w:color w:val="000000" w:themeColor="text1"/>
          <w:sz w:val="24"/>
          <w:szCs w:val="24"/>
        </w:rPr>
      </w:pPr>
    </w:p>
    <w:p w14:paraId="650452F1" w14:textId="77777777" w:rsidR="00AE63A4" w:rsidRPr="00AE63A4" w:rsidRDefault="00AE63A4" w:rsidP="005E11FB">
      <w:pPr>
        <w:rPr>
          <w:b/>
          <w:bCs/>
          <w:color w:val="000000" w:themeColor="text1"/>
          <w:sz w:val="24"/>
          <w:szCs w:val="24"/>
        </w:rPr>
      </w:pPr>
    </w:p>
    <w:p w14:paraId="6772B24E" w14:textId="77777777" w:rsidR="00AE63A4" w:rsidRPr="00AC387D" w:rsidRDefault="00AE63A4" w:rsidP="00AC387D">
      <w:pPr>
        <w:rPr>
          <w:b/>
          <w:bCs/>
          <w:color w:val="000000" w:themeColor="text1"/>
          <w:sz w:val="24"/>
          <w:szCs w:val="24"/>
        </w:rPr>
      </w:pPr>
    </w:p>
    <w:p w14:paraId="20EA3FB8" w14:textId="77777777" w:rsidR="007B6A7F" w:rsidRPr="00CE0DA4" w:rsidRDefault="007B6A7F" w:rsidP="00CE0DA4">
      <w:pPr>
        <w:rPr>
          <w:b/>
          <w:bCs/>
          <w:color w:val="000000" w:themeColor="text1"/>
          <w:sz w:val="24"/>
          <w:szCs w:val="24"/>
        </w:rPr>
      </w:pPr>
    </w:p>
    <w:p w14:paraId="3CE0E05B" w14:textId="77777777" w:rsidR="00463724" w:rsidRPr="00463724" w:rsidRDefault="00463724" w:rsidP="00463724">
      <w:pPr>
        <w:rPr>
          <w:b/>
          <w:bCs/>
          <w:color w:val="000000" w:themeColor="text1"/>
          <w:sz w:val="32"/>
          <w:szCs w:val="32"/>
        </w:rPr>
      </w:pPr>
    </w:p>
    <w:p w14:paraId="156FD60D" w14:textId="77777777" w:rsidR="00463724" w:rsidRPr="00463724" w:rsidRDefault="00463724" w:rsidP="00463724">
      <w:pPr>
        <w:ind w:left="720"/>
        <w:rPr>
          <w:b/>
          <w:bCs/>
          <w:color w:val="000000" w:themeColor="text1"/>
          <w:sz w:val="40"/>
          <w:szCs w:val="40"/>
        </w:rPr>
      </w:pPr>
    </w:p>
    <w:p w14:paraId="476623C6" w14:textId="77777777" w:rsidR="00463724" w:rsidRPr="00463724" w:rsidRDefault="00463724" w:rsidP="00463724">
      <w:pPr>
        <w:ind w:left="720"/>
        <w:rPr>
          <w:b/>
          <w:bCs/>
          <w:color w:val="FF0000"/>
          <w:sz w:val="40"/>
          <w:szCs w:val="40"/>
        </w:rPr>
      </w:pPr>
    </w:p>
    <w:p w14:paraId="53856F8D" w14:textId="77777777" w:rsidR="00463724" w:rsidRPr="00463724" w:rsidRDefault="00463724">
      <w:pPr>
        <w:rPr>
          <w:b/>
          <w:bCs/>
          <w:sz w:val="40"/>
          <w:szCs w:val="40"/>
        </w:rPr>
      </w:pPr>
    </w:p>
    <w:sectPr w:rsidR="00463724" w:rsidRPr="0046372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3E3F"/>
    <w:multiLevelType w:val="hybridMultilevel"/>
    <w:tmpl w:val="4F46BEA8"/>
    <w:lvl w:ilvl="0" w:tplc="4CC478FC">
      <w:start w:val="1"/>
      <w:numFmt w:val="bullet"/>
      <w:lvlText w:val="•"/>
      <w:lvlJc w:val="left"/>
      <w:pPr>
        <w:ind w:left="2136" w:hanging="360"/>
      </w:pPr>
      <w:rPr>
        <w:rFonts w:ascii="Arial" w:hAnsi="Aria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1" w15:restartNumberingAfterBreak="0">
    <w:nsid w:val="08042AF9"/>
    <w:multiLevelType w:val="hybridMultilevel"/>
    <w:tmpl w:val="81DC46A8"/>
    <w:lvl w:ilvl="0" w:tplc="14149CA0">
      <w:start w:val="1"/>
      <w:numFmt w:val="bullet"/>
      <w:lvlText w:val=""/>
      <w:lvlJc w:val="left"/>
      <w:pPr>
        <w:tabs>
          <w:tab w:val="num" w:pos="720"/>
        </w:tabs>
        <w:ind w:left="720" w:hanging="360"/>
      </w:pPr>
      <w:rPr>
        <w:rFonts w:ascii="Wingdings" w:hAnsi="Wingdings" w:hint="default"/>
      </w:rPr>
    </w:lvl>
    <w:lvl w:ilvl="1" w:tplc="16FAD13A" w:tentative="1">
      <w:start w:val="1"/>
      <w:numFmt w:val="bullet"/>
      <w:lvlText w:val=""/>
      <w:lvlJc w:val="left"/>
      <w:pPr>
        <w:tabs>
          <w:tab w:val="num" w:pos="1440"/>
        </w:tabs>
        <w:ind w:left="1440" w:hanging="360"/>
      </w:pPr>
      <w:rPr>
        <w:rFonts w:ascii="Wingdings" w:hAnsi="Wingdings" w:hint="default"/>
      </w:rPr>
    </w:lvl>
    <w:lvl w:ilvl="2" w:tplc="22242942" w:tentative="1">
      <w:start w:val="1"/>
      <w:numFmt w:val="bullet"/>
      <w:lvlText w:val=""/>
      <w:lvlJc w:val="left"/>
      <w:pPr>
        <w:tabs>
          <w:tab w:val="num" w:pos="2160"/>
        </w:tabs>
        <w:ind w:left="2160" w:hanging="360"/>
      </w:pPr>
      <w:rPr>
        <w:rFonts w:ascii="Wingdings" w:hAnsi="Wingdings" w:hint="default"/>
      </w:rPr>
    </w:lvl>
    <w:lvl w:ilvl="3" w:tplc="260E3A0C" w:tentative="1">
      <w:start w:val="1"/>
      <w:numFmt w:val="bullet"/>
      <w:lvlText w:val=""/>
      <w:lvlJc w:val="left"/>
      <w:pPr>
        <w:tabs>
          <w:tab w:val="num" w:pos="2880"/>
        </w:tabs>
        <w:ind w:left="2880" w:hanging="360"/>
      </w:pPr>
      <w:rPr>
        <w:rFonts w:ascii="Wingdings" w:hAnsi="Wingdings" w:hint="default"/>
      </w:rPr>
    </w:lvl>
    <w:lvl w:ilvl="4" w:tplc="7248947E" w:tentative="1">
      <w:start w:val="1"/>
      <w:numFmt w:val="bullet"/>
      <w:lvlText w:val=""/>
      <w:lvlJc w:val="left"/>
      <w:pPr>
        <w:tabs>
          <w:tab w:val="num" w:pos="3600"/>
        </w:tabs>
        <w:ind w:left="3600" w:hanging="360"/>
      </w:pPr>
      <w:rPr>
        <w:rFonts w:ascii="Wingdings" w:hAnsi="Wingdings" w:hint="default"/>
      </w:rPr>
    </w:lvl>
    <w:lvl w:ilvl="5" w:tplc="36C8F034" w:tentative="1">
      <w:start w:val="1"/>
      <w:numFmt w:val="bullet"/>
      <w:lvlText w:val=""/>
      <w:lvlJc w:val="left"/>
      <w:pPr>
        <w:tabs>
          <w:tab w:val="num" w:pos="4320"/>
        </w:tabs>
        <w:ind w:left="4320" w:hanging="360"/>
      </w:pPr>
      <w:rPr>
        <w:rFonts w:ascii="Wingdings" w:hAnsi="Wingdings" w:hint="default"/>
      </w:rPr>
    </w:lvl>
    <w:lvl w:ilvl="6" w:tplc="C1845FCA" w:tentative="1">
      <w:start w:val="1"/>
      <w:numFmt w:val="bullet"/>
      <w:lvlText w:val=""/>
      <w:lvlJc w:val="left"/>
      <w:pPr>
        <w:tabs>
          <w:tab w:val="num" w:pos="5040"/>
        </w:tabs>
        <w:ind w:left="5040" w:hanging="360"/>
      </w:pPr>
      <w:rPr>
        <w:rFonts w:ascii="Wingdings" w:hAnsi="Wingdings" w:hint="default"/>
      </w:rPr>
    </w:lvl>
    <w:lvl w:ilvl="7" w:tplc="1B9A4AFE" w:tentative="1">
      <w:start w:val="1"/>
      <w:numFmt w:val="bullet"/>
      <w:lvlText w:val=""/>
      <w:lvlJc w:val="left"/>
      <w:pPr>
        <w:tabs>
          <w:tab w:val="num" w:pos="5760"/>
        </w:tabs>
        <w:ind w:left="5760" w:hanging="360"/>
      </w:pPr>
      <w:rPr>
        <w:rFonts w:ascii="Wingdings" w:hAnsi="Wingdings" w:hint="default"/>
      </w:rPr>
    </w:lvl>
    <w:lvl w:ilvl="8" w:tplc="41ACC06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D654F"/>
    <w:multiLevelType w:val="hybridMultilevel"/>
    <w:tmpl w:val="C3DEB892"/>
    <w:lvl w:ilvl="0" w:tplc="5E6CB462">
      <w:start w:val="1"/>
      <w:numFmt w:val="bullet"/>
      <w:lvlText w:val=""/>
      <w:lvlJc w:val="left"/>
      <w:pPr>
        <w:tabs>
          <w:tab w:val="num" w:pos="1080"/>
        </w:tabs>
        <w:ind w:left="1080" w:hanging="360"/>
      </w:pPr>
      <w:rPr>
        <w:rFonts w:ascii="Wingdings" w:hAnsi="Wingdings" w:hint="default"/>
      </w:rPr>
    </w:lvl>
    <w:lvl w:ilvl="1" w:tplc="BBC89DA6" w:tentative="1">
      <w:start w:val="1"/>
      <w:numFmt w:val="bullet"/>
      <w:lvlText w:val=""/>
      <w:lvlJc w:val="left"/>
      <w:pPr>
        <w:tabs>
          <w:tab w:val="num" w:pos="1800"/>
        </w:tabs>
        <w:ind w:left="1800" w:hanging="360"/>
      </w:pPr>
      <w:rPr>
        <w:rFonts w:ascii="Wingdings" w:hAnsi="Wingdings" w:hint="default"/>
      </w:rPr>
    </w:lvl>
    <w:lvl w:ilvl="2" w:tplc="890E82E0" w:tentative="1">
      <w:start w:val="1"/>
      <w:numFmt w:val="bullet"/>
      <w:lvlText w:val=""/>
      <w:lvlJc w:val="left"/>
      <w:pPr>
        <w:tabs>
          <w:tab w:val="num" w:pos="2520"/>
        </w:tabs>
        <w:ind w:left="2520" w:hanging="360"/>
      </w:pPr>
      <w:rPr>
        <w:rFonts w:ascii="Wingdings" w:hAnsi="Wingdings" w:hint="default"/>
      </w:rPr>
    </w:lvl>
    <w:lvl w:ilvl="3" w:tplc="43B2711E" w:tentative="1">
      <w:start w:val="1"/>
      <w:numFmt w:val="bullet"/>
      <w:lvlText w:val=""/>
      <w:lvlJc w:val="left"/>
      <w:pPr>
        <w:tabs>
          <w:tab w:val="num" w:pos="3240"/>
        </w:tabs>
        <w:ind w:left="3240" w:hanging="360"/>
      </w:pPr>
      <w:rPr>
        <w:rFonts w:ascii="Wingdings" w:hAnsi="Wingdings" w:hint="default"/>
      </w:rPr>
    </w:lvl>
    <w:lvl w:ilvl="4" w:tplc="0B5E7456" w:tentative="1">
      <w:start w:val="1"/>
      <w:numFmt w:val="bullet"/>
      <w:lvlText w:val=""/>
      <w:lvlJc w:val="left"/>
      <w:pPr>
        <w:tabs>
          <w:tab w:val="num" w:pos="3960"/>
        </w:tabs>
        <w:ind w:left="3960" w:hanging="360"/>
      </w:pPr>
      <w:rPr>
        <w:rFonts w:ascii="Wingdings" w:hAnsi="Wingdings" w:hint="default"/>
      </w:rPr>
    </w:lvl>
    <w:lvl w:ilvl="5" w:tplc="763A2ABA" w:tentative="1">
      <w:start w:val="1"/>
      <w:numFmt w:val="bullet"/>
      <w:lvlText w:val=""/>
      <w:lvlJc w:val="left"/>
      <w:pPr>
        <w:tabs>
          <w:tab w:val="num" w:pos="4680"/>
        </w:tabs>
        <w:ind w:left="4680" w:hanging="360"/>
      </w:pPr>
      <w:rPr>
        <w:rFonts w:ascii="Wingdings" w:hAnsi="Wingdings" w:hint="default"/>
      </w:rPr>
    </w:lvl>
    <w:lvl w:ilvl="6" w:tplc="A2F41074" w:tentative="1">
      <w:start w:val="1"/>
      <w:numFmt w:val="bullet"/>
      <w:lvlText w:val=""/>
      <w:lvlJc w:val="left"/>
      <w:pPr>
        <w:tabs>
          <w:tab w:val="num" w:pos="5400"/>
        </w:tabs>
        <w:ind w:left="5400" w:hanging="360"/>
      </w:pPr>
      <w:rPr>
        <w:rFonts w:ascii="Wingdings" w:hAnsi="Wingdings" w:hint="default"/>
      </w:rPr>
    </w:lvl>
    <w:lvl w:ilvl="7" w:tplc="A462B376" w:tentative="1">
      <w:start w:val="1"/>
      <w:numFmt w:val="bullet"/>
      <w:lvlText w:val=""/>
      <w:lvlJc w:val="left"/>
      <w:pPr>
        <w:tabs>
          <w:tab w:val="num" w:pos="6120"/>
        </w:tabs>
        <w:ind w:left="6120" w:hanging="360"/>
      </w:pPr>
      <w:rPr>
        <w:rFonts w:ascii="Wingdings" w:hAnsi="Wingdings" w:hint="default"/>
      </w:rPr>
    </w:lvl>
    <w:lvl w:ilvl="8" w:tplc="23B64C30"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0DA2294"/>
    <w:multiLevelType w:val="hybridMultilevel"/>
    <w:tmpl w:val="5D981B36"/>
    <w:lvl w:ilvl="0" w:tplc="0C0C0001">
      <w:start w:val="1"/>
      <w:numFmt w:val="bullet"/>
      <w:lvlText w:val=""/>
      <w:lvlJc w:val="left"/>
      <w:pPr>
        <w:ind w:left="2136" w:hanging="360"/>
      </w:pPr>
      <w:rPr>
        <w:rFonts w:ascii="Symbol" w:hAnsi="Symbo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4" w15:restartNumberingAfterBreak="0">
    <w:nsid w:val="140409D6"/>
    <w:multiLevelType w:val="hybridMultilevel"/>
    <w:tmpl w:val="FC863B52"/>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1E654FE1"/>
    <w:multiLevelType w:val="hybridMultilevel"/>
    <w:tmpl w:val="178478D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39E2F64"/>
    <w:multiLevelType w:val="hybridMultilevel"/>
    <w:tmpl w:val="9A8A11E2"/>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7" w15:restartNumberingAfterBreak="0">
    <w:nsid w:val="27226A2D"/>
    <w:multiLevelType w:val="hybridMultilevel"/>
    <w:tmpl w:val="1C148C4A"/>
    <w:lvl w:ilvl="0" w:tplc="4CC478FC">
      <w:start w:val="1"/>
      <w:numFmt w:val="bullet"/>
      <w:lvlText w:val="•"/>
      <w:lvlJc w:val="left"/>
      <w:pPr>
        <w:ind w:left="1440" w:hanging="360"/>
      </w:pPr>
      <w:rPr>
        <w:rFonts w:ascii="Arial" w:hAnsi="Aria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8" w15:restartNumberingAfterBreak="0">
    <w:nsid w:val="2F225EA5"/>
    <w:multiLevelType w:val="hybridMultilevel"/>
    <w:tmpl w:val="3AAC4B3E"/>
    <w:lvl w:ilvl="0" w:tplc="199275EC">
      <w:start w:val="1"/>
      <w:numFmt w:val="bullet"/>
      <w:lvlText w:val="•"/>
      <w:lvlJc w:val="left"/>
      <w:pPr>
        <w:tabs>
          <w:tab w:val="num" w:pos="720"/>
        </w:tabs>
        <w:ind w:left="720" w:hanging="360"/>
      </w:pPr>
      <w:rPr>
        <w:rFonts w:ascii="Arial" w:hAnsi="Arial" w:hint="default"/>
      </w:rPr>
    </w:lvl>
    <w:lvl w:ilvl="1" w:tplc="706EAEFA" w:tentative="1">
      <w:start w:val="1"/>
      <w:numFmt w:val="bullet"/>
      <w:lvlText w:val="•"/>
      <w:lvlJc w:val="left"/>
      <w:pPr>
        <w:tabs>
          <w:tab w:val="num" w:pos="1440"/>
        </w:tabs>
        <w:ind w:left="1440" w:hanging="360"/>
      </w:pPr>
      <w:rPr>
        <w:rFonts w:ascii="Arial" w:hAnsi="Arial" w:hint="default"/>
      </w:rPr>
    </w:lvl>
    <w:lvl w:ilvl="2" w:tplc="17BE308A" w:tentative="1">
      <w:start w:val="1"/>
      <w:numFmt w:val="bullet"/>
      <w:lvlText w:val="•"/>
      <w:lvlJc w:val="left"/>
      <w:pPr>
        <w:tabs>
          <w:tab w:val="num" w:pos="2160"/>
        </w:tabs>
        <w:ind w:left="2160" w:hanging="360"/>
      </w:pPr>
      <w:rPr>
        <w:rFonts w:ascii="Arial" w:hAnsi="Arial" w:hint="default"/>
      </w:rPr>
    </w:lvl>
    <w:lvl w:ilvl="3" w:tplc="7466101E" w:tentative="1">
      <w:start w:val="1"/>
      <w:numFmt w:val="bullet"/>
      <w:lvlText w:val="•"/>
      <w:lvlJc w:val="left"/>
      <w:pPr>
        <w:tabs>
          <w:tab w:val="num" w:pos="2880"/>
        </w:tabs>
        <w:ind w:left="2880" w:hanging="360"/>
      </w:pPr>
      <w:rPr>
        <w:rFonts w:ascii="Arial" w:hAnsi="Arial" w:hint="default"/>
      </w:rPr>
    </w:lvl>
    <w:lvl w:ilvl="4" w:tplc="8DBE31BA" w:tentative="1">
      <w:start w:val="1"/>
      <w:numFmt w:val="bullet"/>
      <w:lvlText w:val="•"/>
      <w:lvlJc w:val="left"/>
      <w:pPr>
        <w:tabs>
          <w:tab w:val="num" w:pos="3600"/>
        </w:tabs>
        <w:ind w:left="3600" w:hanging="360"/>
      </w:pPr>
      <w:rPr>
        <w:rFonts w:ascii="Arial" w:hAnsi="Arial" w:hint="default"/>
      </w:rPr>
    </w:lvl>
    <w:lvl w:ilvl="5" w:tplc="3E385644" w:tentative="1">
      <w:start w:val="1"/>
      <w:numFmt w:val="bullet"/>
      <w:lvlText w:val="•"/>
      <w:lvlJc w:val="left"/>
      <w:pPr>
        <w:tabs>
          <w:tab w:val="num" w:pos="4320"/>
        </w:tabs>
        <w:ind w:left="4320" w:hanging="360"/>
      </w:pPr>
      <w:rPr>
        <w:rFonts w:ascii="Arial" w:hAnsi="Arial" w:hint="default"/>
      </w:rPr>
    </w:lvl>
    <w:lvl w:ilvl="6" w:tplc="D010B2C6" w:tentative="1">
      <w:start w:val="1"/>
      <w:numFmt w:val="bullet"/>
      <w:lvlText w:val="•"/>
      <w:lvlJc w:val="left"/>
      <w:pPr>
        <w:tabs>
          <w:tab w:val="num" w:pos="5040"/>
        </w:tabs>
        <w:ind w:left="5040" w:hanging="360"/>
      </w:pPr>
      <w:rPr>
        <w:rFonts w:ascii="Arial" w:hAnsi="Arial" w:hint="default"/>
      </w:rPr>
    </w:lvl>
    <w:lvl w:ilvl="7" w:tplc="CE9E1826" w:tentative="1">
      <w:start w:val="1"/>
      <w:numFmt w:val="bullet"/>
      <w:lvlText w:val="•"/>
      <w:lvlJc w:val="left"/>
      <w:pPr>
        <w:tabs>
          <w:tab w:val="num" w:pos="5760"/>
        </w:tabs>
        <w:ind w:left="5760" w:hanging="360"/>
      </w:pPr>
      <w:rPr>
        <w:rFonts w:ascii="Arial" w:hAnsi="Arial" w:hint="default"/>
      </w:rPr>
    </w:lvl>
    <w:lvl w:ilvl="8" w:tplc="D5A6C1D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03B139F"/>
    <w:multiLevelType w:val="hybridMultilevel"/>
    <w:tmpl w:val="392A6400"/>
    <w:lvl w:ilvl="0" w:tplc="4CC478FC">
      <w:start w:val="1"/>
      <w:numFmt w:val="bullet"/>
      <w:lvlText w:val="•"/>
      <w:lvlJc w:val="left"/>
      <w:pPr>
        <w:tabs>
          <w:tab w:val="num" w:pos="1440"/>
        </w:tabs>
        <w:ind w:left="1440" w:hanging="360"/>
      </w:pPr>
      <w:rPr>
        <w:rFonts w:ascii="Arial" w:hAnsi="Arial" w:hint="default"/>
      </w:rPr>
    </w:lvl>
    <w:lvl w:ilvl="1" w:tplc="FE1877E0" w:tentative="1">
      <w:start w:val="1"/>
      <w:numFmt w:val="bullet"/>
      <w:lvlText w:val="•"/>
      <w:lvlJc w:val="left"/>
      <w:pPr>
        <w:tabs>
          <w:tab w:val="num" w:pos="2160"/>
        </w:tabs>
        <w:ind w:left="2160" w:hanging="360"/>
      </w:pPr>
      <w:rPr>
        <w:rFonts w:ascii="Arial" w:hAnsi="Arial" w:hint="default"/>
      </w:rPr>
    </w:lvl>
    <w:lvl w:ilvl="2" w:tplc="565EC068" w:tentative="1">
      <w:start w:val="1"/>
      <w:numFmt w:val="bullet"/>
      <w:lvlText w:val="•"/>
      <w:lvlJc w:val="left"/>
      <w:pPr>
        <w:tabs>
          <w:tab w:val="num" w:pos="2880"/>
        </w:tabs>
        <w:ind w:left="2880" w:hanging="360"/>
      </w:pPr>
      <w:rPr>
        <w:rFonts w:ascii="Arial" w:hAnsi="Arial" w:hint="default"/>
      </w:rPr>
    </w:lvl>
    <w:lvl w:ilvl="3" w:tplc="0AFCD768" w:tentative="1">
      <w:start w:val="1"/>
      <w:numFmt w:val="bullet"/>
      <w:lvlText w:val="•"/>
      <w:lvlJc w:val="left"/>
      <w:pPr>
        <w:tabs>
          <w:tab w:val="num" w:pos="3600"/>
        </w:tabs>
        <w:ind w:left="3600" w:hanging="360"/>
      </w:pPr>
      <w:rPr>
        <w:rFonts w:ascii="Arial" w:hAnsi="Arial" w:hint="default"/>
      </w:rPr>
    </w:lvl>
    <w:lvl w:ilvl="4" w:tplc="71066236" w:tentative="1">
      <w:start w:val="1"/>
      <w:numFmt w:val="bullet"/>
      <w:lvlText w:val="•"/>
      <w:lvlJc w:val="left"/>
      <w:pPr>
        <w:tabs>
          <w:tab w:val="num" w:pos="4320"/>
        </w:tabs>
        <w:ind w:left="4320" w:hanging="360"/>
      </w:pPr>
      <w:rPr>
        <w:rFonts w:ascii="Arial" w:hAnsi="Arial" w:hint="default"/>
      </w:rPr>
    </w:lvl>
    <w:lvl w:ilvl="5" w:tplc="23CE1388" w:tentative="1">
      <w:start w:val="1"/>
      <w:numFmt w:val="bullet"/>
      <w:lvlText w:val="•"/>
      <w:lvlJc w:val="left"/>
      <w:pPr>
        <w:tabs>
          <w:tab w:val="num" w:pos="5040"/>
        </w:tabs>
        <w:ind w:left="5040" w:hanging="360"/>
      </w:pPr>
      <w:rPr>
        <w:rFonts w:ascii="Arial" w:hAnsi="Arial" w:hint="default"/>
      </w:rPr>
    </w:lvl>
    <w:lvl w:ilvl="6" w:tplc="CB02BE2A" w:tentative="1">
      <w:start w:val="1"/>
      <w:numFmt w:val="bullet"/>
      <w:lvlText w:val="•"/>
      <w:lvlJc w:val="left"/>
      <w:pPr>
        <w:tabs>
          <w:tab w:val="num" w:pos="5760"/>
        </w:tabs>
        <w:ind w:left="5760" w:hanging="360"/>
      </w:pPr>
      <w:rPr>
        <w:rFonts w:ascii="Arial" w:hAnsi="Arial" w:hint="default"/>
      </w:rPr>
    </w:lvl>
    <w:lvl w:ilvl="7" w:tplc="E6D65C0E" w:tentative="1">
      <w:start w:val="1"/>
      <w:numFmt w:val="bullet"/>
      <w:lvlText w:val="•"/>
      <w:lvlJc w:val="left"/>
      <w:pPr>
        <w:tabs>
          <w:tab w:val="num" w:pos="6480"/>
        </w:tabs>
        <w:ind w:left="6480" w:hanging="360"/>
      </w:pPr>
      <w:rPr>
        <w:rFonts w:ascii="Arial" w:hAnsi="Arial" w:hint="default"/>
      </w:rPr>
    </w:lvl>
    <w:lvl w:ilvl="8" w:tplc="21367FFE" w:tentative="1">
      <w:start w:val="1"/>
      <w:numFmt w:val="bullet"/>
      <w:lvlText w:val="•"/>
      <w:lvlJc w:val="left"/>
      <w:pPr>
        <w:tabs>
          <w:tab w:val="num" w:pos="7200"/>
        </w:tabs>
        <w:ind w:left="7200" w:hanging="360"/>
      </w:pPr>
      <w:rPr>
        <w:rFonts w:ascii="Arial" w:hAnsi="Arial" w:hint="default"/>
      </w:rPr>
    </w:lvl>
  </w:abstractNum>
  <w:abstractNum w:abstractNumId="10" w15:restartNumberingAfterBreak="0">
    <w:nsid w:val="347232B7"/>
    <w:multiLevelType w:val="hybridMultilevel"/>
    <w:tmpl w:val="C69E3296"/>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1" w15:restartNumberingAfterBreak="0">
    <w:nsid w:val="37F74E5D"/>
    <w:multiLevelType w:val="hybridMultilevel"/>
    <w:tmpl w:val="153270F4"/>
    <w:lvl w:ilvl="0" w:tplc="D68EB110">
      <w:start w:val="1"/>
      <w:numFmt w:val="bullet"/>
      <w:lvlText w:val=""/>
      <w:lvlJc w:val="left"/>
      <w:pPr>
        <w:tabs>
          <w:tab w:val="num" w:pos="1776"/>
        </w:tabs>
        <w:ind w:left="1776" w:hanging="360"/>
      </w:pPr>
      <w:rPr>
        <w:rFonts w:ascii="Wingdings" w:hAnsi="Wingdings" w:hint="default"/>
      </w:rPr>
    </w:lvl>
    <w:lvl w:ilvl="1" w:tplc="34EEDB88" w:tentative="1">
      <w:start w:val="1"/>
      <w:numFmt w:val="bullet"/>
      <w:lvlText w:val=""/>
      <w:lvlJc w:val="left"/>
      <w:pPr>
        <w:tabs>
          <w:tab w:val="num" w:pos="2496"/>
        </w:tabs>
        <w:ind w:left="2496" w:hanging="360"/>
      </w:pPr>
      <w:rPr>
        <w:rFonts w:ascii="Wingdings" w:hAnsi="Wingdings" w:hint="default"/>
      </w:rPr>
    </w:lvl>
    <w:lvl w:ilvl="2" w:tplc="92CE4EEA" w:tentative="1">
      <w:start w:val="1"/>
      <w:numFmt w:val="bullet"/>
      <w:lvlText w:val=""/>
      <w:lvlJc w:val="left"/>
      <w:pPr>
        <w:tabs>
          <w:tab w:val="num" w:pos="3216"/>
        </w:tabs>
        <w:ind w:left="3216" w:hanging="360"/>
      </w:pPr>
      <w:rPr>
        <w:rFonts w:ascii="Wingdings" w:hAnsi="Wingdings" w:hint="default"/>
      </w:rPr>
    </w:lvl>
    <w:lvl w:ilvl="3" w:tplc="D97626BE" w:tentative="1">
      <w:start w:val="1"/>
      <w:numFmt w:val="bullet"/>
      <w:lvlText w:val=""/>
      <w:lvlJc w:val="left"/>
      <w:pPr>
        <w:tabs>
          <w:tab w:val="num" w:pos="3936"/>
        </w:tabs>
        <w:ind w:left="3936" w:hanging="360"/>
      </w:pPr>
      <w:rPr>
        <w:rFonts w:ascii="Wingdings" w:hAnsi="Wingdings" w:hint="default"/>
      </w:rPr>
    </w:lvl>
    <w:lvl w:ilvl="4" w:tplc="C8143524" w:tentative="1">
      <w:start w:val="1"/>
      <w:numFmt w:val="bullet"/>
      <w:lvlText w:val=""/>
      <w:lvlJc w:val="left"/>
      <w:pPr>
        <w:tabs>
          <w:tab w:val="num" w:pos="4656"/>
        </w:tabs>
        <w:ind w:left="4656" w:hanging="360"/>
      </w:pPr>
      <w:rPr>
        <w:rFonts w:ascii="Wingdings" w:hAnsi="Wingdings" w:hint="default"/>
      </w:rPr>
    </w:lvl>
    <w:lvl w:ilvl="5" w:tplc="376A309E" w:tentative="1">
      <w:start w:val="1"/>
      <w:numFmt w:val="bullet"/>
      <w:lvlText w:val=""/>
      <w:lvlJc w:val="left"/>
      <w:pPr>
        <w:tabs>
          <w:tab w:val="num" w:pos="5376"/>
        </w:tabs>
        <w:ind w:left="5376" w:hanging="360"/>
      </w:pPr>
      <w:rPr>
        <w:rFonts w:ascii="Wingdings" w:hAnsi="Wingdings" w:hint="default"/>
      </w:rPr>
    </w:lvl>
    <w:lvl w:ilvl="6" w:tplc="698452C4" w:tentative="1">
      <w:start w:val="1"/>
      <w:numFmt w:val="bullet"/>
      <w:lvlText w:val=""/>
      <w:lvlJc w:val="left"/>
      <w:pPr>
        <w:tabs>
          <w:tab w:val="num" w:pos="6096"/>
        </w:tabs>
        <w:ind w:left="6096" w:hanging="360"/>
      </w:pPr>
      <w:rPr>
        <w:rFonts w:ascii="Wingdings" w:hAnsi="Wingdings" w:hint="default"/>
      </w:rPr>
    </w:lvl>
    <w:lvl w:ilvl="7" w:tplc="A7028B86" w:tentative="1">
      <w:start w:val="1"/>
      <w:numFmt w:val="bullet"/>
      <w:lvlText w:val=""/>
      <w:lvlJc w:val="left"/>
      <w:pPr>
        <w:tabs>
          <w:tab w:val="num" w:pos="6816"/>
        </w:tabs>
        <w:ind w:left="6816" w:hanging="360"/>
      </w:pPr>
      <w:rPr>
        <w:rFonts w:ascii="Wingdings" w:hAnsi="Wingdings" w:hint="default"/>
      </w:rPr>
    </w:lvl>
    <w:lvl w:ilvl="8" w:tplc="2F0C69B0"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3C110B1C"/>
    <w:multiLevelType w:val="hybridMultilevel"/>
    <w:tmpl w:val="BB288AF0"/>
    <w:lvl w:ilvl="0" w:tplc="4CC478FC">
      <w:start w:val="1"/>
      <w:numFmt w:val="bullet"/>
      <w:lvlText w:val="•"/>
      <w:lvlJc w:val="left"/>
      <w:pPr>
        <w:ind w:left="2136" w:hanging="360"/>
      </w:pPr>
      <w:rPr>
        <w:rFonts w:ascii="Arial" w:hAnsi="Aria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13" w15:restartNumberingAfterBreak="0">
    <w:nsid w:val="3F833718"/>
    <w:multiLevelType w:val="hybridMultilevel"/>
    <w:tmpl w:val="90662C94"/>
    <w:lvl w:ilvl="0" w:tplc="AF049C80">
      <w:start w:val="1"/>
      <w:numFmt w:val="bullet"/>
      <w:lvlText w:val=""/>
      <w:lvlJc w:val="left"/>
      <w:pPr>
        <w:tabs>
          <w:tab w:val="num" w:pos="720"/>
        </w:tabs>
        <w:ind w:left="720" w:hanging="360"/>
      </w:pPr>
      <w:rPr>
        <w:rFonts w:ascii="Wingdings" w:hAnsi="Wingdings" w:hint="default"/>
      </w:rPr>
    </w:lvl>
    <w:lvl w:ilvl="1" w:tplc="4A32CEA4" w:tentative="1">
      <w:start w:val="1"/>
      <w:numFmt w:val="bullet"/>
      <w:lvlText w:val=""/>
      <w:lvlJc w:val="left"/>
      <w:pPr>
        <w:tabs>
          <w:tab w:val="num" w:pos="1440"/>
        </w:tabs>
        <w:ind w:left="1440" w:hanging="360"/>
      </w:pPr>
      <w:rPr>
        <w:rFonts w:ascii="Wingdings" w:hAnsi="Wingdings" w:hint="default"/>
      </w:rPr>
    </w:lvl>
    <w:lvl w:ilvl="2" w:tplc="1722F794" w:tentative="1">
      <w:start w:val="1"/>
      <w:numFmt w:val="bullet"/>
      <w:lvlText w:val=""/>
      <w:lvlJc w:val="left"/>
      <w:pPr>
        <w:tabs>
          <w:tab w:val="num" w:pos="2160"/>
        </w:tabs>
        <w:ind w:left="2160" w:hanging="360"/>
      </w:pPr>
      <w:rPr>
        <w:rFonts w:ascii="Wingdings" w:hAnsi="Wingdings" w:hint="default"/>
      </w:rPr>
    </w:lvl>
    <w:lvl w:ilvl="3" w:tplc="8944702C" w:tentative="1">
      <w:start w:val="1"/>
      <w:numFmt w:val="bullet"/>
      <w:lvlText w:val=""/>
      <w:lvlJc w:val="left"/>
      <w:pPr>
        <w:tabs>
          <w:tab w:val="num" w:pos="2880"/>
        </w:tabs>
        <w:ind w:left="2880" w:hanging="360"/>
      </w:pPr>
      <w:rPr>
        <w:rFonts w:ascii="Wingdings" w:hAnsi="Wingdings" w:hint="default"/>
      </w:rPr>
    </w:lvl>
    <w:lvl w:ilvl="4" w:tplc="A40E2260" w:tentative="1">
      <w:start w:val="1"/>
      <w:numFmt w:val="bullet"/>
      <w:lvlText w:val=""/>
      <w:lvlJc w:val="left"/>
      <w:pPr>
        <w:tabs>
          <w:tab w:val="num" w:pos="3600"/>
        </w:tabs>
        <w:ind w:left="3600" w:hanging="360"/>
      </w:pPr>
      <w:rPr>
        <w:rFonts w:ascii="Wingdings" w:hAnsi="Wingdings" w:hint="default"/>
      </w:rPr>
    </w:lvl>
    <w:lvl w:ilvl="5" w:tplc="2AEAAFCC" w:tentative="1">
      <w:start w:val="1"/>
      <w:numFmt w:val="bullet"/>
      <w:lvlText w:val=""/>
      <w:lvlJc w:val="left"/>
      <w:pPr>
        <w:tabs>
          <w:tab w:val="num" w:pos="4320"/>
        </w:tabs>
        <w:ind w:left="4320" w:hanging="360"/>
      </w:pPr>
      <w:rPr>
        <w:rFonts w:ascii="Wingdings" w:hAnsi="Wingdings" w:hint="default"/>
      </w:rPr>
    </w:lvl>
    <w:lvl w:ilvl="6" w:tplc="BA6AFE68" w:tentative="1">
      <w:start w:val="1"/>
      <w:numFmt w:val="bullet"/>
      <w:lvlText w:val=""/>
      <w:lvlJc w:val="left"/>
      <w:pPr>
        <w:tabs>
          <w:tab w:val="num" w:pos="5040"/>
        </w:tabs>
        <w:ind w:left="5040" w:hanging="360"/>
      </w:pPr>
      <w:rPr>
        <w:rFonts w:ascii="Wingdings" w:hAnsi="Wingdings" w:hint="default"/>
      </w:rPr>
    </w:lvl>
    <w:lvl w:ilvl="7" w:tplc="6818EEDC" w:tentative="1">
      <w:start w:val="1"/>
      <w:numFmt w:val="bullet"/>
      <w:lvlText w:val=""/>
      <w:lvlJc w:val="left"/>
      <w:pPr>
        <w:tabs>
          <w:tab w:val="num" w:pos="5760"/>
        </w:tabs>
        <w:ind w:left="5760" w:hanging="360"/>
      </w:pPr>
      <w:rPr>
        <w:rFonts w:ascii="Wingdings" w:hAnsi="Wingdings" w:hint="default"/>
      </w:rPr>
    </w:lvl>
    <w:lvl w:ilvl="8" w:tplc="0F64EEC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93670B"/>
    <w:multiLevelType w:val="hybridMultilevel"/>
    <w:tmpl w:val="D5247EF4"/>
    <w:lvl w:ilvl="0" w:tplc="BDD6398E">
      <w:start w:val="1"/>
      <w:numFmt w:val="bullet"/>
      <w:lvlText w:val=""/>
      <w:lvlJc w:val="left"/>
      <w:pPr>
        <w:tabs>
          <w:tab w:val="num" w:pos="720"/>
        </w:tabs>
        <w:ind w:left="720" w:hanging="360"/>
      </w:pPr>
      <w:rPr>
        <w:rFonts w:ascii="Wingdings" w:hAnsi="Wingdings" w:hint="default"/>
      </w:rPr>
    </w:lvl>
    <w:lvl w:ilvl="1" w:tplc="71CAD3A6">
      <w:start w:val="1"/>
      <w:numFmt w:val="bullet"/>
      <w:lvlText w:val=""/>
      <w:lvlJc w:val="left"/>
      <w:pPr>
        <w:tabs>
          <w:tab w:val="num" w:pos="1440"/>
        </w:tabs>
        <w:ind w:left="1440" w:hanging="360"/>
      </w:pPr>
      <w:rPr>
        <w:rFonts w:ascii="Wingdings" w:hAnsi="Wingdings" w:hint="default"/>
      </w:rPr>
    </w:lvl>
    <w:lvl w:ilvl="2" w:tplc="4816FBF6" w:tentative="1">
      <w:start w:val="1"/>
      <w:numFmt w:val="bullet"/>
      <w:lvlText w:val=""/>
      <w:lvlJc w:val="left"/>
      <w:pPr>
        <w:tabs>
          <w:tab w:val="num" w:pos="2160"/>
        </w:tabs>
        <w:ind w:left="2160" w:hanging="360"/>
      </w:pPr>
      <w:rPr>
        <w:rFonts w:ascii="Wingdings" w:hAnsi="Wingdings" w:hint="default"/>
      </w:rPr>
    </w:lvl>
    <w:lvl w:ilvl="3" w:tplc="99060494" w:tentative="1">
      <w:start w:val="1"/>
      <w:numFmt w:val="bullet"/>
      <w:lvlText w:val=""/>
      <w:lvlJc w:val="left"/>
      <w:pPr>
        <w:tabs>
          <w:tab w:val="num" w:pos="2880"/>
        </w:tabs>
        <w:ind w:left="2880" w:hanging="360"/>
      </w:pPr>
      <w:rPr>
        <w:rFonts w:ascii="Wingdings" w:hAnsi="Wingdings" w:hint="default"/>
      </w:rPr>
    </w:lvl>
    <w:lvl w:ilvl="4" w:tplc="0C963BC2" w:tentative="1">
      <w:start w:val="1"/>
      <w:numFmt w:val="bullet"/>
      <w:lvlText w:val=""/>
      <w:lvlJc w:val="left"/>
      <w:pPr>
        <w:tabs>
          <w:tab w:val="num" w:pos="3600"/>
        </w:tabs>
        <w:ind w:left="3600" w:hanging="360"/>
      </w:pPr>
      <w:rPr>
        <w:rFonts w:ascii="Wingdings" w:hAnsi="Wingdings" w:hint="default"/>
      </w:rPr>
    </w:lvl>
    <w:lvl w:ilvl="5" w:tplc="FD6A8B88" w:tentative="1">
      <w:start w:val="1"/>
      <w:numFmt w:val="bullet"/>
      <w:lvlText w:val=""/>
      <w:lvlJc w:val="left"/>
      <w:pPr>
        <w:tabs>
          <w:tab w:val="num" w:pos="4320"/>
        </w:tabs>
        <w:ind w:left="4320" w:hanging="360"/>
      </w:pPr>
      <w:rPr>
        <w:rFonts w:ascii="Wingdings" w:hAnsi="Wingdings" w:hint="default"/>
      </w:rPr>
    </w:lvl>
    <w:lvl w:ilvl="6" w:tplc="74C40C78" w:tentative="1">
      <w:start w:val="1"/>
      <w:numFmt w:val="bullet"/>
      <w:lvlText w:val=""/>
      <w:lvlJc w:val="left"/>
      <w:pPr>
        <w:tabs>
          <w:tab w:val="num" w:pos="5040"/>
        </w:tabs>
        <w:ind w:left="5040" w:hanging="360"/>
      </w:pPr>
      <w:rPr>
        <w:rFonts w:ascii="Wingdings" w:hAnsi="Wingdings" w:hint="default"/>
      </w:rPr>
    </w:lvl>
    <w:lvl w:ilvl="7" w:tplc="BC602F34" w:tentative="1">
      <w:start w:val="1"/>
      <w:numFmt w:val="bullet"/>
      <w:lvlText w:val=""/>
      <w:lvlJc w:val="left"/>
      <w:pPr>
        <w:tabs>
          <w:tab w:val="num" w:pos="5760"/>
        </w:tabs>
        <w:ind w:left="5760" w:hanging="360"/>
      </w:pPr>
      <w:rPr>
        <w:rFonts w:ascii="Wingdings" w:hAnsi="Wingdings" w:hint="default"/>
      </w:rPr>
    </w:lvl>
    <w:lvl w:ilvl="8" w:tplc="56D0DD4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1F542F"/>
    <w:multiLevelType w:val="hybridMultilevel"/>
    <w:tmpl w:val="96C46712"/>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6" w15:restartNumberingAfterBreak="0">
    <w:nsid w:val="462705A1"/>
    <w:multiLevelType w:val="hybridMultilevel"/>
    <w:tmpl w:val="3B84B6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B3738F9"/>
    <w:multiLevelType w:val="hybridMultilevel"/>
    <w:tmpl w:val="B602F624"/>
    <w:lvl w:ilvl="0" w:tplc="4CC478FC">
      <w:start w:val="1"/>
      <w:numFmt w:val="bullet"/>
      <w:lvlText w:val="•"/>
      <w:lvlJc w:val="left"/>
      <w:pPr>
        <w:ind w:left="1800" w:hanging="360"/>
      </w:pPr>
      <w:rPr>
        <w:rFonts w:ascii="Arial" w:hAnsi="Aria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8" w15:restartNumberingAfterBreak="0">
    <w:nsid w:val="56EE2FC7"/>
    <w:multiLevelType w:val="hybridMultilevel"/>
    <w:tmpl w:val="32C63C88"/>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9" w15:restartNumberingAfterBreak="0">
    <w:nsid w:val="588D7178"/>
    <w:multiLevelType w:val="hybridMultilevel"/>
    <w:tmpl w:val="AEAA39D8"/>
    <w:lvl w:ilvl="0" w:tplc="5B1A6586">
      <w:start w:val="1"/>
      <w:numFmt w:val="bullet"/>
      <w:lvlText w:val=""/>
      <w:lvlJc w:val="left"/>
      <w:pPr>
        <w:tabs>
          <w:tab w:val="num" w:pos="720"/>
        </w:tabs>
        <w:ind w:left="720" w:hanging="360"/>
      </w:pPr>
      <w:rPr>
        <w:rFonts w:ascii="Wingdings" w:hAnsi="Wingdings" w:hint="default"/>
      </w:rPr>
    </w:lvl>
    <w:lvl w:ilvl="1" w:tplc="37701EC8" w:tentative="1">
      <w:start w:val="1"/>
      <w:numFmt w:val="bullet"/>
      <w:lvlText w:val=""/>
      <w:lvlJc w:val="left"/>
      <w:pPr>
        <w:tabs>
          <w:tab w:val="num" w:pos="1440"/>
        </w:tabs>
        <w:ind w:left="1440" w:hanging="360"/>
      </w:pPr>
      <w:rPr>
        <w:rFonts w:ascii="Wingdings" w:hAnsi="Wingdings" w:hint="default"/>
      </w:rPr>
    </w:lvl>
    <w:lvl w:ilvl="2" w:tplc="37B21676" w:tentative="1">
      <w:start w:val="1"/>
      <w:numFmt w:val="bullet"/>
      <w:lvlText w:val=""/>
      <w:lvlJc w:val="left"/>
      <w:pPr>
        <w:tabs>
          <w:tab w:val="num" w:pos="2160"/>
        </w:tabs>
        <w:ind w:left="2160" w:hanging="360"/>
      </w:pPr>
      <w:rPr>
        <w:rFonts w:ascii="Wingdings" w:hAnsi="Wingdings" w:hint="default"/>
      </w:rPr>
    </w:lvl>
    <w:lvl w:ilvl="3" w:tplc="213690E2" w:tentative="1">
      <w:start w:val="1"/>
      <w:numFmt w:val="bullet"/>
      <w:lvlText w:val=""/>
      <w:lvlJc w:val="left"/>
      <w:pPr>
        <w:tabs>
          <w:tab w:val="num" w:pos="2880"/>
        </w:tabs>
        <w:ind w:left="2880" w:hanging="360"/>
      </w:pPr>
      <w:rPr>
        <w:rFonts w:ascii="Wingdings" w:hAnsi="Wingdings" w:hint="default"/>
      </w:rPr>
    </w:lvl>
    <w:lvl w:ilvl="4" w:tplc="A99C3FDC" w:tentative="1">
      <w:start w:val="1"/>
      <w:numFmt w:val="bullet"/>
      <w:lvlText w:val=""/>
      <w:lvlJc w:val="left"/>
      <w:pPr>
        <w:tabs>
          <w:tab w:val="num" w:pos="3600"/>
        </w:tabs>
        <w:ind w:left="3600" w:hanging="360"/>
      </w:pPr>
      <w:rPr>
        <w:rFonts w:ascii="Wingdings" w:hAnsi="Wingdings" w:hint="default"/>
      </w:rPr>
    </w:lvl>
    <w:lvl w:ilvl="5" w:tplc="5AF6F75C" w:tentative="1">
      <w:start w:val="1"/>
      <w:numFmt w:val="bullet"/>
      <w:lvlText w:val=""/>
      <w:lvlJc w:val="left"/>
      <w:pPr>
        <w:tabs>
          <w:tab w:val="num" w:pos="4320"/>
        </w:tabs>
        <w:ind w:left="4320" w:hanging="360"/>
      </w:pPr>
      <w:rPr>
        <w:rFonts w:ascii="Wingdings" w:hAnsi="Wingdings" w:hint="default"/>
      </w:rPr>
    </w:lvl>
    <w:lvl w:ilvl="6" w:tplc="0AC2F262" w:tentative="1">
      <w:start w:val="1"/>
      <w:numFmt w:val="bullet"/>
      <w:lvlText w:val=""/>
      <w:lvlJc w:val="left"/>
      <w:pPr>
        <w:tabs>
          <w:tab w:val="num" w:pos="5040"/>
        </w:tabs>
        <w:ind w:left="5040" w:hanging="360"/>
      </w:pPr>
      <w:rPr>
        <w:rFonts w:ascii="Wingdings" w:hAnsi="Wingdings" w:hint="default"/>
      </w:rPr>
    </w:lvl>
    <w:lvl w:ilvl="7" w:tplc="49C0AEBA" w:tentative="1">
      <w:start w:val="1"/>
      <w:numFmt w:val="bullet"/>
      <w:lvlText w:val=""/>
      <w:lvlJc w:val="left"/>
      <w:pPr>
        <w:tabs>
          <w:tab w:val="num" w:pos="5760"/>
        </w:tabs>
        <w:ind w:left="5760" w:hanging="360"/>
      </w:pPr>
      <w:rPr>
        <w:rFonts w:ascii="Wingdings" w:hAnsi="Wingdings" w:hint="default"/>
      </w:rPr>
    </w:lvl>
    <w:lvl w:ilvl="8" w:tplc="81F4E4B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C62896"/>
    <w:multiLevelType w:val="hybridMultilevel"/>
    <w:tmpl w:val="8012BD7C"/>
    <w:lvl w:ilvl="0" w:tplc="4CC478FC">
      <w:start w:val="1"/>
      <w:numFmt w:val="bullet"/>
      <w:lvlText w:val="•"/>
      <w:lvlJc w:val="left"/>
      <w:pPr>
        <w:ind w:left="2136" w:hanging="360"/>
      </w:pPr>
      <w:rPr>
        <w:rFonts w:ascii="Arial" w:hAnsi="Aria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21" w15:restartNumberingAfterBreak="0">
    <w:nsid w:val="62C329F6"/>
    <w:multiLevelType w:val="hybridMultilevel"/>
    <w:tmpl w:val="16F0696C"/>
    <w:lvl w:ilvl="0" w:tplc="E6E0A734">
      <w:start w:val="1"/>
      <w:numFmt w:val="bullet"/>
      <w:lvlText w:val=""/>
      <w:lvlJc w:val="left"/>
      <w:pPr>
        <w:tabs>
          <w:tab w:val="num" w:pos="720"/>
        </w:tabs>
        <w:ind w:left="720" w:hanging="360"/>
      </w:pPr>
      <w:rPr>
        <w:rFonts w:ascii="Wingdings" w:hAnsi="Wingdings" w:hint="default"/>
      </w:rPr>
    </w:lvl>
    <w:lvl w:ilvl="1" w:tplc="EDF20F1E" w:tentative="1">
      <w:start w:val="1"/>
      <w:numFmt w:val="bullet"/>
      <w:lvlText w:val=""/>
      <w:lvlJc w:val="left"/>
      <w:pPr>
        <w:tabs>
          <w:tab w:val="num" w:pos="1440"/>
        </w:tabs>
        <w:ind w:left="1440" w:hanging="360"/>
      </w:pPr>
      <w:rPr>
        <w:rFonts w:ascii="Wingdings" w:hAnsi="Wingdings" w:hint="default"/>
      </w:rPr>
    </w:lvl>
    <w:lvl w:ilvl="2" w:tplc="724EA738" w:tentative="1">
      <w:start w:val="1"/>
      <w:numFmt w:val="bullet"/>
      <w:lvlText w:val=""/>
      <w:lvlJc w:val="left"/>
      <w:pPr>
        <w:tabs>
          <w:tab w:val="num" w:pos="2160"/>
        </w:tabs>
        <w:ind w:left="2160" w:hanging="360"/>
      </w:pPr>
      <w:rPr>
        <w:rFonts w:ascii="Wingdings" w:hAnsi="Wingdings" w:hint="default"/>
      </w:rPr>
    </w:lvl>
    <w:lvl w:ilvl="3" w:tplc="A2F89C3C" w:tentative="1">
      <w:start w:val="1"/>
      <w:numFmt w:val="bullet"/>
      <w:lvlText w:val=""/>
      <w:lvlJc w:val="left"/>
      <w:pPr>
        <w:tabs>
          <w:tab w:val="num" w:pos="2880"/>
        </w:tabs>
        <w:ind w:left="2880" w:hanging="360"/>
      </w:pPr>
      <w:rPr>
        <w:rFonts w:ascii="Wingdings" w:hAnsi="Wingdings" w:hint="default"/>
      </w:rPr>
    </w:lvl>
    <w:lvl w:ilvl="4" w:tplc="1AC685C0" w:tentative="1">
      <w:start w:val="1"/>
      <w:numFmt w:val="bullet"/>
      <w:lvlText w:val=""/>
      <w:lvlJc w:val="left"/>
      <w:pPr>
        <w:tabs>
          <w:tab w:val="num" w:pos="3600"/>
        </w:tabs>
        <w:ind w:left="3600" w:hanging="360"/>
      </w:pPr>
      <w:rPr>
        <w:rFonts w:ascii="Wingdings" w:hAnsi="Wingdings" w:hint="default"/>
      </w:rPr>
    </w:lvl>
    <w:lvl w:ilvl="5" w:tplc="B7C23E38" w:tentative="1">
      <w:start w:val="1"/>
      <w:numFmt w:val="bullet"/>
      <w:lvlText w:val=""/>
      <w:lvlJc w:val="left"/>
      <w:pPr>
        <w:tabs>
          <w:tab w:val="num" w:pos="4320"/>
        </w:tabs>
        <w:ind w:left="4320" w:hanging="360"/>
      </w:pPr>
      <w:rPr>
        <w:rFonts w:ascii="Wingdings" w:hAnsi="Wingdings" w:hint="default"/>
      </w:rPr>
    </w:lvl>
    <w:lvl w:ilvl="6" w:tplc="739A7FB8" w:tentative="1">
      <w:start w:val="1"/>
      <w:numFmt w:val="bullet"/>
      <w:lvlText w:val=""/>
      <w:lvlJc w:val="left"/>
      <w:pPr>
        <w:tabs>
          <w:tab w:val="num" w:pos="5040"/>
        </w:tabs>
        <w:ind w:left="5040" w:hanging="360"/>
      </w:pPr>
      <w:rPr>
        <w:rFonts w:ascii="Wingdings" w:hAnsi="Wingdings" w:hint="default"/>
      </w:rPr>
    </w:lvl>
    <w:lvl w:ilvl="7" w:tplc="4290DE78" w:tentative="1">
      <w:start w:val="1"/>
      <w:numFmt w:val="bullet"/>
      <w:lvlText w:val=""/>
      <w:lvlJc w:val="left"/>
      <w:pPr>
        <w:tabs>
          <w:tab w:val="num" w:pos="5760"/>
        </w:tabs>
        <w:ind w:left="5760" w:hanging="360"/>
      </w:pPr>
      <w:rPr>
        <w:rFonts w:ascii="Wingdings" w:hAnsi="Wingdings" w:hint="default"/>
      </w:rPr>
    </w:lvl>
    <w:lvl w:ilvl="8" w:tplc="313296C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2A4CAC"/>
    <w:multiLevelType w:val="hybridMultilevel"/>
    <w:tmpl w:val="6C4AF168"/>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3" w15:restartNumberingAfterBreak="0">
    <w:nsid w:val="6C194C90"/>
    <w:multiLevelType w:val="hybridMultilevel"/>
    <w:tmpl w:val="D076EB88"/>
    <w:lvl w:ilvl="0" w:tplc="4CC478FC">
      <w:start w:val="1"/>
      <w:numFmt w:val="bullet"/>
      <w:lvlText w:val="•"/>
      <w:lvlJc w:val="left"/>
      <w:pPr>
        <w:ind w:left="2136" w:hanging="360"/>
      </w:pPr>
      <w:rPr>
        <w:rFonts w:ascii="Arial" w:hAnsi="Aria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24" w15:restartNumberingAfterBreak="0">
    <w:nsid w:val="6E434A9D"/>
    <w:multiLevelType w:val="hybridMultilevel"/>
    <w:tmpl w:val="3A007CA2"/>
    <w:lvl w:ilvl="0" w:tplc="4CC478FC">
      <w:start w:val="1"/>
      <w:numFmt w:val="bullet"/>
      <w:lvlText w:val="•"/>
      <w:lvlJc w:val="left"/>
      <w:pPr>
        <w:ind w:left="2136" w:hanging="360"/>
      </w:pPr>
      <w:rPr>
        <w:rFonts w:ascii="Arial" w:hAnsi="Aria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25" w15:restartNumberingAfterBreak="0">
    <w:nsid w:val="6EA156B9"/>
    <w:multiLevelType w:val="hybridMultilevel"/>
    <w:tmpl w:val="84CE3E74"/>
    <w:lvl w:ilvl="0" w:tplc="6C3CB61E">
      <w:start w:val="1"/>
      <w:numFmt w:val="bullet"/>
      <w:lvlText w:val=""/>
      <w:lvlJc w:val="left"/>
      <w:pPr>
        <w:tabs>
          <w:tab w:val="num" w:pos="720"/>
        </w:tabs>
        <w:ind w:left="720" w:hanging="360"/>
      </w:pPr>
      <w:rPr>
        <w:rFonts w:ascii="Wingdings" w:hAnsi="Wingdings" w:hint="default"/>
      </w:rPr>
    </w:lvl>
    <w:lvl w:ilvl="1" w:tplc="5344A926" w:tentative="1">
      <w:start w:val="1"/>
      <w:numFmt w:val="bullet"/>
      <w:lvlText w:val=""/>
      <w:lvlJc w:val="left"/>
      <w:pPr>
        <w:tabs>
          <w:tab w:val="num" w:pos="1440"/>
        </w:tabs>
        <w:ind w:left="1440" w:hanging="360"/>
      </w:pPr>
      <w:rPr>
        <w:rFonts w:ascii="Wingdings" w:hAnsi="Wingdings" w:hint="default"/>
      </w:rPr>
    </w:lvl>
    <w:lvl w:ilvl="2" w:tplc="C8260196" w:tentative="1">
      <w:start w:val="1"/>
      <w:numFmt w:val="bullet"/>
      <w:lvlText w:val=""/>
      <w:lvlJc w:val="left"/>
      <w:pPr>
        <w:tabs>
          <w:tab w:val="num" w:pos="2160"/>
        </w:tabs>
        <w:ind w:left="2160" w:hanging="360"/>
      </w:pPr>
      <w:rPr>
        <w:rFonts w:ascii="Wingdings" w:hAnsi="Wingdings" w:hint="default"/>
      </w:rPr>
    </w:lvl>
    <w:lvl w:ilvl="3" w:tplc="1F3227E8" w:tentative="1">
      <w:start w:val="1"/>
      <w:numFmt w:val="bullet"/>
      <w:lvlText w:val=""/>
      <w:lvlJc w:val="left"/>
      <w:pPr>
        <w:tabs>
          <w:tab w:val="num" w:pos="2880"/>
        </w:tabs>
        <w:ind w:left="2880" w:hanging="360"/>
      </w:pPr>
      <w:rPr>
        <w:rFonts w:ascii="Wingdings" w:hAnsi="Wingdings" w:hint="default"/>
      </w:rPr>
    </w:lvl>
    <w:lvl w:ilvl="4" w:tplc="40521692" w:tentative="1">
      <w:start w:val="1"/>
      <w:numFmt w:val="bullet"/>
      <w:lvlText w:val=""/>
      <w:lvlJc w:val="left"/>
      <w:pPr>
        <w:tabs>
          <w:tab w:val="num" w:pos="3600"/>
        </w:tabs>
        <w:ind w:left="3600" w:hanging="360"/>
      </w:pPr>
      <w:rPr>
        <w:rFonts w:ascii="Wingdings" w:hAnsi="Wingdings" w:hint="default"/>
      </w:rPr>
    </w:lvl>
    <w:lvl w:ilvl="5" w:tplc="615C82EC" w:tentative="1">
      <w:start w:val="1"/>
      <w:numFmt w:val="bullet"/>
      <w:lvlText w:val=""/>
      <w:lvlJc w:val="left"/>
      <w:pPr>
        <w:tabs>
          <w:tab w:val="num" w:pos="4320"/>
        </w:tabs>
        <w:ind w:left="4320" w:hanging="360"/>
      </w:pPr>
      <w:rPr>
        <w:rFonts w:ascii="Wingdings" w:hAnsi="Wingdings" w:hint="default"/>
      </w:rPr>
    </w:lvl>
    <w:lvl w:ilvl="6" w:tplc="1CF44558" w:tentative="1">
      <w:start w:val="1"/>
      <w:numFmt w:val="bullet"/>
      <w:lvlText w:val=""/>
      <w:lvlJc w:val="left"/>
      <w:pPr>
        <w:tabs>
          <w:tab w:val="num" w:pos="5040"/>
        </w:tabs>
        <w:ind w:left="5040" w:hanging="360"/>
      </w:pPr>
      <w:rPr>
        <w:rFonts w:ascii="Wingdings" w:hAnsi="Wingdings" w:hint="default"/>
      </w:rPr>
    </w:lvl>
    <w:lvl w:ilvl="7" w:tplc="A9E8CA74" w:tentative="1">
      <w:start w:val="1"/>
      <w:numFmt w:val="bullet"/>
      <w:lvlText w:val=""/>
      <w:lvlJc w:val="left"/>
      <w:pPr>
        <w:tabs>
          <w:tab w:val="num" w:pos="5760"/>
        </w:tabs>
        <w:ind w:left="5760" w:hanging="360"/>
      </w:pPr>
      <w:rPr>
        <w:rFonts w:ascii="Wingdings" w:hAnsi="Wingdings" w:hint="default"/>
      </w:rPr>
    </w:lvl>
    <w:lvl w:ilvl="8" w:tplc="52ACEB9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4E7529"/>
    <w:multiLevelType w:val="hybridMultilevel"/>
    <w:tmpl w:val="CD76E10C"/>
    <w:lvl w:ilvl="0" w:tplc="4CC478FC">
      <w:start w:val="1"/>
      <w:numFmt w:val="bullet"/>
      <w:lvlText w:val="•"/>
      <w:lvlJc w:val="left"/>
      <w:pPr>
        <w:ind w:left="1428" w:hanging="360"/>
      </w:pPr>
      <w:rPr>
        <w:rFonts w:ascii="Arial" w:hAnsi="Aria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num w:numId="1" w16cid:durableId="1836188382">
    <w:abstractNumId w:val="5"/>
  </w:num>
  <w:num w:numId="2" w16cid:durableId="1617709496">
    <w:abstractNumId w:val="21"/>
  </w:num>
  <w:num w:numId="3" w16cid:durableId="895966184">
    <w:abstractNumId w:val="3"/>
  </w:num>
  <w:num w:numId="4" w16cid:durableId="698044701">
    <w:abstractNumId w:val="13"/>
  </w:num>
  <w:num w:numId="5" w16cid:durableId="1549954925">
    <w:abstractNumId w:val="11"/>
  </w:num>
  <w:num w:numId="6" w16cid:durableId="131291232">
    <w:abstractNumId w:val="9"/>
  </w:num>
  <w:num w:numId="7" w16cid:durableId="569848734">
    <w:abstractNumId w:val="19"/>
  </w:num>
  <w:num w:numId="8" w16cid:durableId="201720552">
    <w:abstractNumId w:val="1"/>
  </w:num>
  <w:num w:numId="9" w16cid:durableId="22288496">
    <w:abstractNumId w:val="8"/>
  </w:num>
  <w:num w:numId="10" w16cid:durableId="1919097086">
    <w:abstractNumId w:val="14"/>
  </w:num>
  <w:num w:numId="11" w16cid:durableId="56318949">
    <w:abstractNumId w:val="2"/>
  </w:num>
  <w:num w:numId="12" w16cid:durableId="1041518663">
    <w:abstractNumId w:val="25"/>
  </w:num>
  <w:num w:numId="13" w16cid:durableId="1311666410">
    <w:abstractNumId w:val="4"/>
  </w:num>
  <w:num w:numId="14" w16cid:durableId="804273299">
    <w:abstractNumId w:val="6"/>
  </w:num>
  <w:num w:numId="15" w16cid:durableId="17660961">
    <w:abstractNumId w:val="15"/>
  </w:num>
  <w:num w:numId="16" w16cid:durableId="1585526602">
    <w:abstractNumId w:val="16"/>
  </w:num>
  <w:num w:numId="17" w16cid:durableId="1158378381">
    <w:abstractNumId w:val="10"/>
  </w:num>
  <w:num w:numId="18" w16cid:durableId="588268850">
    <w:abstractNumId w:val="18"/>
  </w:num>
  <w:num w:numId="19" w16cid:durableId="1309751258">
    <w:abstractNumId w:val="22"/>
  </w:num>
  <w:num w:numId="20" w16cid:durableId="364209850">
    <w:abstractNumId w:val="17"/>
  </w:num>
  <w:num w:numId="21" w16cid:durableId="1590626390">
    <w:abstractNumId w:val="26"/>
  </w:num>
  <w:num w:numId="22" w16cid:durableId="485778641">
    <w:abstractNumId w:val="24"/>
  </w:num>
  <w:num w:numId="23" w16cid:durableId="355690628">
    <w:abstractNumId w:val="20"/>
  </w:num>
  <w:num w:numId="24" w16cid:durableId="394427733">
    <w:abstractNumId w:val="23"/>
  </w:num>
  <w:num w:numId="25" w16cid:durableId="1469087266">
    <w:abstractNumId w:val="12"/>
  </w:num>
  <w:num w:numId="26" w16cid:durableId="1219587255">
    <w:abstractNumId w:val="0"/>
  </w:num>
  <w:num w:numId="27" w16cid:durableId="6208464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724"/>
    <w:rsid w:val="00130C9B"/>
    <w:rsid w:val="00384EEA"/>
    <w:rsid w:val="00427AFF"/>
    <w:rsid w:val="00463724"/>
    <w:rsid w:val="00574A5D"/>
    <w:rsid w:val="005E11FB"/>
    <w:rsid w:val="005F7C60"/>
    <w:rsid w:val="006864F0"/>
    <w:rsid w:val="00713681"/>
    <w:rsid w:val="007240BC"/>
    <w:rsid w:val="007A2B28"/>
    <w:rsid w:val="007B6A7F"/>
    <w:rsid w:val="007D0B28"/>
    <w:rsid w:val="00807426"/>
    <w:rsid w:val="008D0661"/>
    <w:rsid w:val="00965BF2"/>
    <w:rsid w:val="009F0B2E"/>
    <w:rsid w:val="00A10439"/>
    <w:rsid w:val="00A116B0"/>
    <w:rsid w:val="00A75E97"/>
    <w:rsid w:val="00AA58F4"/>
    <w:rsid w:val="00AB0ADC"/>
    <w:rsid w:val="00AC387D"/>
    <w:rsid w:val="00AE63A4"/>
    <w:rsid w:val="00B9538C"/>
    <w:rsid w:val="00C52ACB"/>
    <w:rsid w:val="00C61ADF"/>
    <w:rsid w:val="00CE0DA4"/>
    <w:rsid w:val="00D853AD"/>
    <w:rsid w:val="00E679A4"/>
    <w:rsid w:val="00EB37DB"/>
    <w:rsid w:val="00F108F8"/>
    <w:rsid w:val="00F16F5F"/>
    <w:rsid w:val="00FF2C0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D27A0"/>
  <w15:chartTrackingRefBased/>
  <w15:docId w15:val="{BE2175FB-B980-4B89-9FF6-8E2866F1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3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2928">
      <w:bodyDiv w:val="1"/>
      <w:marLeft w:val="0"/>
      <w:marRight w:val="0"/>
      <w:marTop w:val="0"/>
      <w:marBottom w:val="0"/>
      <w:divBdr>
        <w:top w:val="none" w:sz="0" w:space="0" w:color="auto"/>
        <w:left w:val="none" w:sz="0" w:space="0" w:color="auto"/>
        <w:bottom w:val="none" w:sz="0" w:space="0" w:color="auto"/>
        <w:right w:val="none" w:sz="0" w:space="0" w:color="auto"/>
      </w:divBdr>
    </w:div>
    <w:div w:id="41446776">
      <w:bodyDiv w:val="1"/>
      <w:marLeft w:val="0"/>
      <w:marRight w:val="0"/>
      <w:marTop w:val="0"/>
      <w:marBottom w:val="0"/>
      <w:divBdr>
        <w:top w:val="none" w:sz="0" w:space="0" w:color="auto"/>
        <w:left w:val="none" w:sz="0" w:space="0" w:color="auto"/>
        <w:bottom w:val="none" w:sz="0" w:space="0" w:color="auto"/>
        <w:right w:val="none" w:sz="0" w:space="0" w:color="auto"/>
      </w:divBdr>
    </w:div>
    <w:div w:id="141242415">
      <w:bodyDiv w:val="1"/>
      <w:marLeft w:val="0"/>
      <w:marRight w:val="0"/>
      <w:marTop w:val="0"/>
      <w:marBottom w:val="0"/>
      <w:divBdr>
        <w:top w:val="none" w:sz="0" w:space="0" w:color="auto"/>
        <w:left w:val="none" w:sz="0" w:space="0" w:color="auto"/>
        <w:bottom w:val="none" w:sz="0" w:space="0" w:color="auto"/>
        <w:right w:val="none" w:sz="0" w:space="0" w:color="auto"/>
      </w:divBdr>
      <w:divsChild>
        <w:div w:id="1877541258">
          <w:marLeft w:val="547"/>
          <w:marRight w:val="0"/>
          <w:marTop w:val="154"/>
          <w:marBottom w:val="0"/>
          <w:divBdr>
            <w:top w:val="none" w:sz="0" w:space="0" w:color="auto"/>
            <w:left w:val="none" w:sz="0" w:space="0" w:color="auto"/>
            <w:bottom w:val="none" w:sz="0" w:space="0" w:color="auto"/>
            <w:right w:val="none" w:sz="0" w:space="0" w:color="auto"/>
          </w:divBdr>
        </w:div>
      </w:divsChild>
    </w:div>
    <w:div w:id="288322269">
      <w:bodyDiv w:val="1"/>
      <w:marLeft w:val="0"/>
      <w:marRight w:val="0"/>
      <w:marTop w:val="0"/>
      <w:marBottom w:val="0"/>
      <w:divBdr>
        <w:top w:val="none" w:sz="0" w:space="0" w:color="auto"/>
        <w:left w:val="none" w:sz="0" w:space="0" w:color="auto"/>
        <w:bottom w:val="none" w:sz="0" w:space="0" w:color="auto"/>
        <w:right w:val="none" w:sz="0" w:space="0" w:color="auto"/>
      </w:divBdr>
      <w:divsChild>
        <w:div w:id="1172795097">
          <w:marLeft w:val="0"/>
          <w:marRight w:val="0"/>
          <w:marTop w:val="154"/>
          <w:marBottom w:val="0"/>
          <w:divBdr>
            <w:top w:val="none" w:sz="0" w:space="0" w:color="auto"/>
            <w:left w:val="none" w:sz="0" w:space="0" w:color="auto"/>
            <w:bottom w:val="none" w:sz="0" w:space="0" w:color="auto"/>
            <w:right w:val="none" w:sz="0" w:space="0" w:color="auto"/>
          </w:divBdr>
        </w:div>
      </w:divsChild>
    </w:div>
    <w:div w:id="488061740">
      <w:bodyDiv w:val="1"/>
      <w:marLeft w:val="0"/>
      <w:marRight w:val="0"/>
      <w:marTop w:val="0"/>
      <w:marBottom w:val="0"/>
      <w:divBdr>
        <w:top w:val="none" w:sz="0" w:space="0" w:color="auto"/>
        <w:left w:val="none" w:sz="0" w:space="0" w:color="auto"/>
        <w:bottom w:val="none" w:sz="0" w:space="0" w:color="auto"/>
        <w:right w:val="none" w:sz="0" w:space="0" w:color="auto"/>
      </w:divBdr>
    </w:div>
    <w:div w:id="548079879">
      <w:bodyDiv w:val="1"/>
      <w:marLeft w:val="0"/>
      <w:marRight w:val="0"/>
      <w:marTop w:val="0"/>
      <w:marBottom w:val="0"/>
      <w:divBdr>
        <w:top w:val="none" w:sz="0" w:space="0" w:color="auto"/>
        <w:left w:val="none" w:sz="0" w:space="0" w:color="auto"/>
        <w:bottom w:val="none" w:sz="0" w:space="0" w:color="auto"/>
        <w:right w:val="none" w:sz="0" w:space="0" w:color="auto"/>
      </w:divBdr>
    </w:div>
    <w:div w:id="662665365">
      <w:bodyDiv w:val="1"/>
      <w:marLeft w:val="0"/>
      <w:marRight w:val="0"/>
      <w:marTop w:val="0"/>
      <w:marBottom w:val="0"/>
      <w:divBdr>
        <w:top w:val="none" w:sz="0" w:space="0" w:color="auto"/>
        <w:left w:val="none" w:sz="0" w:space="0" w:color="auto"/>
        <w:bottom w:val="none" w:sz="0" w:space="0" w:color="auto"/>
        <w:right w:val="none" w:sz="0" w:space="0" w:color="auto"/>
      </w:divBdr>
    </w:div>
    <w:div w:id="764112203">
      <w:bodyDiv w:val="1"/>
      <w:marLeft w:val="0"/>
      <w:marRight w:val="0"/>
      <w:marTop w:val="0"/>
      <w:marBottom w:val="0"/>
      <w:divBdr>
        <w:top w:val="none" w:sz="0" w:space="0" w:color="auto"/>
        <w:left w:val="none" w:sz="0" w:space="0" w:color="auto"/>
        <w:bottom w:val="none" w:sz="0" w:space="0" w:color="auto"/>
        <w:right w:val="none" w:sz="0" w:space="0" w:color="auto"/>
      </w:divBdr>
      <w:divsChild>
        <w:div w:id="1662268509">
          <w:marLeft w:val="547"/>
          <w:marRight w:val="0"/>
          <w:marTop w:val="115"/>
          <w:marBottom w:val="0"/>
          <w:divBdr>
            <w:top w:val="none" w:sz="0" w:space="0" w:color="auto"/>
            <w:left w:val="none" w:sz="0" w:space="0" w:color="auto"/>
            <w:bottom w:val="none" w:sz="0" w:space="0" w:color="auto"/>
            <w:right w:val="none" w:sz="0" w:space="0" w:color="auto"/>
          </w:divBdr>
        </w:div>
        <w:div w:id="502818857">
          <w:marLeft w:val="547"/>
          <w:marRight w:val="0"/>
          <w:marTop w:val="115"/>
          <w:marBottom w:val="0"/>
          <w:divBdr>
            <w:top w:val="none" w:sz="0" w:space="0" w:color="auto"/>
            <w:left w:val="none" w:sz="0" w:space="0" w:color="auto"/>
            <w:bottom w:val="none" w:sz="0" w:space="0" w:color="auto"/>
            <w:right w:val="none" w:sz="0" w:space="0" w:color="auto"/>
          </w:divBdr>
        </w:div>
        <w:div w:id="1245990096">
          <w:marLeft w:val="547"/>
          <w:marRight w:val="0"/>
          <w:marTop w:val="115"/>
          <w:marBottom w:val="0"/>
          <w:divBdr>
            <w:top w:val="none" w:sz="0" w:space="0" w:color="auto"/>
            <w:left w:val="none" w:sz="0" w:space="0" w:color="auto"/>
            <w:bottom w:val="none" w:sz="0" w:space="0" w:color="auto"/>
            <w:right w:val="none" w:sz="0" w:space="0" w:color="auto"/>
          </w:divBdr>
        </w:div>
        <w:div w:id="490829942">
          <w:marLeft w:val="547"/>
          <w:marRight w:val="0"/>
          <w:marTop w:val="115"/>
          <w:marBottom w:val="0"/>
          <w:divBdr>
            <w:top w:val="none" w:sz="0" w:space="0" w:color="auto"/>
            <w:left w:val="none" w:sz="0" w:space="0" w:color="auto"/>
            <w:bottom w:val="none" w:sz="0" w:space="0" w:color="auto"/>
            <w:right w:val="none" w:sz="0" w:space="0" w:color="auto"/>
          </w:divBdr>
        </w:div>
        <w:div w:id="326173212">
          <w:marLeft w:val="547"/>
          <w:marRight w:val="0"/>
          <w:marTop w:val="115"/>
          <w:marBottom w:val="0"/>
          <w:divBdr>
            <w:top w:val="none" w:sz="0" w:space="0" w:color="auto"/>
            <w:left w:val="none" w:sz="0" w:space="0" w:color="auto"/>
            <w:bottom w:val="none" w:sz="0" w:space="0" w:color="auto"/>
            <w:right w:val="none" w:sz="0" w:space="0" w:color="auto"/>
          </w:divBdr>
        </w:div>
        <w:div w:id="639190265">
          <w:marLeft w:val="547"/>
          <w:marRight w:val="0"/>
          <w:marTop w:val="115"/>
          <w:marBottom w:val="0"/>
          <w:divBdr>
            <w:top w:val="none" w:sz="0" w:space="0" w:color="auto"/>
            <w:left w:val="none" w:sz="0" w:space="0" w:color="auto"/>
            <w:bottom w:val="none" w:sz="0" w:space="0" w:color="auto"/>
            <w:right w:val="none" w:sz="0" w:space="0" w:color="auto"/>
          </w:divBdr>
        </w:div>
      </w:divsChild>
    </w:div>
    <w:div w:id="1045063759">
      <w:bodyDiv w:val="1"/>
      <w:marLeft w:val="0"/>
      <w:marRight w:val="0"/>
      <w:marTop w:val="0"/>
      <w:marBottom w:val="0"/>
      <w:divBdr>
        <w:top w:val="none" w:sz="0" w:space="0" w:color="auto"/>
        <w:left w:val="none" w:sz="0" w:space="0" w:color="auto"/>
        <w:bottom w:val="none" w:sz="0" w:space="0" w:color="auto"/>
        <w:right w:val="none" w:sz="0" w:space="0" w:color="auto"/>
      </w:divBdr>
      <w:divsChild>
        <w:div w:id="1384257725">
          <w:marLeft w:val="547"/>
          <w:marRight w:val="0"/>
          <w:marTop w:val="154"/>
          <w:marBottom w:val="0"/>
          <w:divBdr>
            <w:top w:val="none" w:sz="0" w:space="0" w:color="auto"/>
            <w:left w:val="none" w:sz="0" w:space="0" w:color="auto"/>
            <w:bottom w:val="none" w:sz="0" w:space="0" w:color="auto"/>
            <w:right w:val="none" w:sz="0" w:space="0" w:color="auto"/>
          </w:divBdr>
        </w:div>
        <w:div w:id="1061754975">
          <w:marLeft w:val="547"/>
          <w:marRight w:val="0"/>
          <w:marTop w:val="154"/>
          <w:marBottom w:val="0"/>
          <w:divBdr>
            <w:top w:val="none" w:sz="0" w:space="0" w:color="auto"/>
            <w:left w:val="none" w:sz="0" w:space="0" w:color="auto"/>
            <w:bottom w:val="none" w:sz="0" w:space="0" w:color="auto"/>
            <w:right w:val="none" w:sz="0" w:space="0" w:color="auto"/>
          </w:divBdr>
        </w:div>
        <w:div w:id="1090857495">
          <w:marLeft w:val="547"/>
          <w:marRight w:val="0"/>
          <w:marTop w:val="154"/>
          <w:marBottom w:val="0"/>
          <w:divBdr>
            <w:top w:val="none" w:sz="0" w:space="0" w:color="auto"/>
            <w:left w:val="none" w:sz="0" w:space="0" w:color="auto"/>
            <w:bottom w:val="none" w:sz="0" w:space="0" w:color="auto"/>
            <w:right w:val="none" w:sz="0" w:space="0" w:color="auto"/>
          </w:divBdr>
        </w:div>
      </w:divsChild>
    </w:div>
    <w:div w:id="1172799062">
      <w:bodyDiv w:val="1"/>
      <w:marLeft w:val="0"/>
      <w:marRight w:val="0"/>
      <w:marTop w:val="0"/>
      <w:marBottom w:val="0"/>
      <w:divBdr>
        <w:top w:val="none" w:sz="0" w:space="0" w:color="auto"/>
        <w:left w:val="none" w:sz="0" w:space="0" w:color="auto"/>
        <w:bottom w:val="none" w:sz="0" w:space="0" w:color="auto"/>
        <w:right w:val="none" w:sz="0" w:space="0" w:color="auto"/>
      </w:divBdr>
      <w:divsChild>
        <w:div w:id="1436906256">
          <w:marLeft w:val="547"/>
          <w:marRight w:val="0"/>
          <w:marTop w:val="154"/>
          <w:marBottom w:val="0"/>
          <w:divBdr>
            <w:top w:val="none" w:sz="0" w:space="0" w:color="auto"/>
            <w:left w:val="none" w:sz="0" w:space="0" w:color="auto"/>
            <w:bottom w:val="none" w:sz="0" w:space="0" w:color="auto"/>
            <w:right w:val="none" w:sz="0" w:space="0" w:color="auto"/>
          </w:divBdr>
        </w:div>
      </w:divsChild>
    </w:div>
    <w:div w:id="1180774618">
      <w:bodyDiv w:val="1"/>
      <w:marLeft w:val="0"/>
      <w:marRight w:val="0"/>
      <w:marTop w:val="0"/>
      <w:marBottom w:val="0"/>
      <w:divBdr>
        <w:top w:val="none" w:sz="0" w:space="0" w:color="auto"/>
        <w:left w:val="none" w:sz="0" w:space="0" w:color="auto"/>
        <w:bottom w:val="none" w:sz="0" w:space="0" w:color="auto"/>
        <w:right w:val="none" w:sz="0" w:space="0" w:color="auto"/>
      </w:divBdr>
      <w:divsChild>
        <w:div w:id="72777120">
          <w:marLeft w:val="547"/>
          <w:marRight w:val="0"/>
          <w:marTop w:val="154"/>
          <w:marBottom w:val="0"/>
          <w:divBdr>
            <w:top w:val="none" w:sz="0" w:space="0" w:color="auto"/>
            <w:left w:val="none" w:sz="0" w:space="0" w:color="auto"/>
            <w:bottom w:val="none" w:sz="0" w:space="0" w:color="auto"/>
            <w:right w:val="none" w:sz="0" w:space="0" w:color="auto"/>
          </w:divBdr>
        </w:div>
        <w:div w:id="1750151039">
          <w:marLeft w:val="547"/>
          <w:marRight w:val="0"/>
          <w:marTop w:val="154"/>
          <w:marBottom w:val="0"/>
          <w:divBdr>
            <w:top w:val="none" w:sz="0" w:space="0" w:color="auto"/>
            <w:left w:val="none" w:sz="0" w:space="0" w:color="auto"/>
            <w:bottom w:val="none" w:sz="0" w:space="0" w:color="auto"/>
            <w:right w:val="none" w:sz="0" w:space="0" w:color="auto"/>
          </w:divBdr>
        </w:div>
        <w:div w:id="1824544128">
          <w:marLeft w:val="547"/>
          <w:marRight w:val="0"/>
          <w:marTop w:val="154"/>
          <w:marBottom w:val="0"/>
          <w:divBdr>
            <w:top w:val="none" w:sz="0" w:space="0" w:color="auto"/>
            <w:left w:val="none" w:sz="0" w:space="0" w:color="auto"/>
            <w:bottom w:val="none" w:sz="0" w:space="0" w:color="auto"/>
            <w:right w:val="none" w:sz="0" w:space="0" w:color="auto"/>
          </w:divBdr>
        </w:div>
        <w:div w:id="82773257">
          <w:marLeft w:val="547"/>
          <w:marRight w:val="0"/>
          <w:marTop w:val="154"/>
          <w:marBottom w:val="0"/>
          <w:divBdr>
            <w:top w:val="none" w:sz="0" w:space="0" w:color="auto"/>
            <w:left w:val="none" w:sz="0" w:space="0" w:color="auto"/>
            <w:bottom w:val="none" w:sz="0" w:space="0" w:color="auto"/>
            <w:right w:val="none" w:sz="0" w:space="0" w:color="auto"/>
          </w:divBdr>
        </w:div>
      </w:divsChild>
    </w:div>
    <w:div w:id="1191797910">
      <w:bodyDiv w:val="1"/>
      <w:marLeft w:val="0"/>
      <w:marRight w:val="0"/>
      <w:marTop w:val="0"/>
      <w:marBottom w:val="0"/>
      <w:divBdr>
        <w:top w:val="none" w:sz="0" w:space="0" w:color="auto"/>
        <w:left w:val="none" w:sz="0" w:space="0" w:color="auto"/>
        <w:bottom w:val="none" w:sz="0" w:space="0" w:color="auto"/>
        <w:right w:val="none" w:sz="0" w:space="0" w:color="auto"/>
      </w:divBdr>
    </w:div>
    <w:div w:id="1226339408">
      <w:bodyDiv w:val="1"/>
      <w:marLeft w:val="0"/>
      <w:marRight w:val="0"/>
      <w:marTop w:val="0"/>
      <w:marBottom w:val="0"/>
      <w:divBdr>
        <w:top w:val="none" w:sz="0" w:space="0" w:color="auto"/>
        <w:left w:val="none" w:sz="0" w:space="0" w:color="auto"/>
        <w:bottom w:val="none" w:sz="0" w:space="0" w:color="auto"/>
        <w:right w:val="none" w:sz="0" w:space="0" w:color="auto"/>
      </w:divBdr>
    </w:div>
    <w:div w:id="1242716647">
      <w:bodyDiv w:val="1"/>
      <w:marLeft w:val="0"/>
      <w:marRight w:val="0"/>
      <w:marTop w:val="0"/>
      <w:marBottom w:val="0"/>
      <w:divBdr>
        <w:top w:val="none" w:sz="0" w:space="0" w:color="auto"/>
        <w:left w:val="none" w:sz="0" w:space="0" w:color="auto"/>
        <w:bottom w:val="none" w:sz="0" w:space="0" w:color="auto"/>
        <w:right w:val="none" w:sz="0" w:space="0" w:color="auto"/>
      </w:divBdr>
    </w:div>
    <w:div w:id="1317803885">
      <w:bodyDiv w:val="1"/>
      <w:marLeft w:val="0"/>
      <w:marRight w:val="0"/>
      <w:marTop w:val="0"/>
      <w:marBottom w:val="0"/>
      <w:divBdr>
        <w:top w:val="none" w:sz="0" w:space="0" w:color="auto"/>
        <w:left w:val="none" w:sz="0" w:space="0" w:color="auto"/>
        <w:bottom w:val="none" w:sz="0" w:space="0" w:color="auto"/>
        <w:right w:val="none" w:sz="0" w:space="0" w:color="auto"/>
      </w:divBdr>
    </w:div>
    <w:div w:id="1471092694">
      <w:bodyDiv w:val="1"/>
      <w:marLeft w:val="0"/>
      <w:marRight w:val="0"/>
      <w:marTop w:val="0"/>
      <w:marBottom w:val="0"/>
      <w:divBdr>
        <w:top w:val="none" w:sz="0" w:space="0" w:color="auto"/>
        <w:left w:val="none" w:sz="0" w:space="0" w:color="auto"/>
        <w:bottom w:val="none" w:sz="0" w:space="0" w:color="auto"/>
        <w:right w:val="none" w:sz="0" w:space="0" w:color="auto"/>
      </w:divBdr>
      <w:divsChild>
        <w:div w:id="424763804">
          <w:marLeft w:val="0"/>
          <w:marRight w:val="0"/>
          <w:marTop w:val="288"/>
          <w:marBottom w:val="0"/>
          <w:divBdr>
            <w:top w:val="none" w:sz="0" w:space="0" w:color="auto"/>
            <w:left w:val="none" w:sz="0" w:space="0" w:color="auto"/>
            <w:bottom w:val="none" w:sz="0" w:space="0" w:color="auto"/>
            <w:right w:val="none" w:sz="0" w:space="0" w:color="auto"/>
          </w:divBdr>
        </w:div>
        <w:div w:id="1296640592">
          <w:marLeft w:val="0"/>
          <w:marRight w:val="0"/>
          <w:marTop w:val="288"/>
          <w:marBottom w:val="0"/>
          <w:divBdr>
            <w:top w:val="none" w:sz="0" w:space="0" w:color="auto"/>
            <w:left w:val="none" w:sz="0" w:space="0" w:color="auto"/>
            <w:bottom w:val="none" w:sz="0" w:space="0" w:color="auto"/>
            <w:right w:val="none" w:sz="0" w:space="0" w:color="auto"/>
          </w:divBdr>
        </w:div>
        <w:div w:id="1580410217">
          <w:marLeft w:val="0"/>
          <w:marRight w:val="0"/>
          <w:marTop w:val="288"/>
          <w:marBottom w:val="0"/>
          <w:divBdr>
            <w:top w:val="none" w:sz="0" w:space="0" w:color="auto"/>
            <w:left w:val="none" w:sz="0" w:space="0" w:color="auto"/>
            <w:bottom w:val="none" w:sz="0" w:space="0" w:color="auto"/>
            <w:right w:val="none" w:sz="0" w:space="0" w:color="auto"/>
          </w:divBdr>
        </w:div>
        <w:div w:id="2086220147">
          <w:marLeft w:val="0"/>
          <w:marRight w:val="0"/>
          <w:marTop w:val="288"/>
          <w:marBottom w:val="0"/>
          <w:divBdr>
            <w:top w:val="none" w:sz="0" w:space="0" w:color="auto"/>
            <w:left w:val="none" w:sz="0" w:space="0" w:color="auto"/>
            <w:bottom w:val="none" w:sz="0" w:space="0" w:color="auto"/>
            <w:right w:val="none" w:sz="0" w:space="0" w:color="auto"/>
          </w:divBdr>
        </w:div>
        <w:div w:id="1478453815">
          <w:marLeft w:val="0"/>
          <w:marRight w:val="0"/>
          <w:marTop w:val="288"/>
          <w:marBottom w:val="0"/>
          <w:divBdr>
            <w:top w:val="none" w:sz="0" w:space="0" w:color="auto"/>
            <w:left w:val="none" w:sz="0" w:space="0" w:color="auto"/>
            <w:bottom w:val="none" w:sz="0" w:space="0" w:color="auto"/>
            <w:right w:val="none" w:sz="0" w:space="0" w:color="auto"/>
          </w:divBdr>
        </w:div>
      </w:divsChild>
    </w:div>
    <w:div w:id="1576741107">
      <w:bodyDiv w:val="1"/>
      <w:marLeft w:val="0"/>
      <w:marRight w:val="0"/>
      <w:marTop w:val="0"/>
      <w:marBottom w:val="0"/>
      <w:divBdr>
        <w:top w:val="none" w:sz="0" w:space="0" w:color="auto"/>
        <w:left w:val="none" w:sz="0" w:space="0" w:color="auto"/>
        <w:bottom w:val="none" w:sz="0" w:space="0" w:color="auto"/>
        <w:right w:val="none" w:sz="0" w:space="0" w:color="auto"/>
      </w:divBdr>
      <w:divsChild>
        <w:div w:id="11613218">
          <w:marLeft w:val="547"/>
          <w:marRight w:val="0"/>
          <w:marTop w:val="115"/>
          <w:marBottom w:val="0"/>
          <w:divBdr>
            <w:top w:val="none" w:sz="0" w:space="0" w:color="auto"/>
            <w:left w:val="none" w:sz="0" w:space="0" w:color="auto"/>
            <w:bottom w:val="none" w:sz="0" w:space="0" w:color="auto"/>
            <w:right w:val="none" w:sz="0" w:space="0" w:color="auto"/>
          </w:divBdr>
        </w:div>
        <w:div w:id="2104956404">
          <w:marLeft w:val="547"/>
          <w:marRight w:val="0"/>
          <w:marTop w:val="115"/>
          <w:marBottom w:val="0"/>
          <w:divBdr>
            <w:top w:val="none" w:sz="0" w:space="0" w:color="auto"/>
            <w:left w:val="none" w:sz="0" w:space="0" w:color="auto"/>
            <w:bottom w:val="none" w:sz="0" w:space="0" w:color="auto"/>
            <w:right w:val="none" w:sz="0" w:space="0" w:color="auto"/>
          </w:divBdr>
        </w:div>
        <w:div w:id="883640499">
          <w:marLeft w:val="547"/>
          <w:marRight w:val="0"/>
          <w:marTop w:val="115"/>
          <w:marBottom w:val="0"/>
          <w:divBdr>
            <w:top w:val="none" w:sz="0" w:space="0" w:color="auto"/>
            <w:left w:val="none" w:sz="0" w:space="0" w:color="auto"/>
            <w:bottom w:val="none" w:sz="0" w:space="0" w:color="auto"/>
            <w:right w:val="none" w:sz="0" w:space="0" w:color="auto"/>
          </w:divBdr>
        </w:div>
        <w:div w:id="2051614031">
          <w:marLeft w:val="547"/>
          <w:marRight w:val="0"/>
          <w:marTop w:val="115"/>
          <w:marBottom w:val="0"/>
          <w:divBdr>
            <w:top w:val="none" w:sz="0" w:space="0" w:color="auto"/>
            <w:left w:val="none" w:sz="0" w:space="0" w:color="auto"/>
            <w:bottom w:val="none" w:sz="0" w:space="0" w:color="auto"/>
            <w:right w:val="none" w:sz="0" w:space="0" w:color="auto"/>
          </w:divBdr>
        </w:div>
        <w:div w:id="1070232377">
          <w:marLeft w:val="547"/>
          <w:marRight w:val="0"/>
          <w:marTop w:val="115"/>
          <w:marBottom w:val="0"/>
          <w:divBdr>
            <w:top w:val="none" w:sz="0" w:space="0" w:color="auto"/>
            <w:left w:val="none" w:sz="0" w:space="0" w:color="auto"/>
            <w:bottom w:val="none" w:sz="0" w:space="0" w:color="auto"/>
            <w:right w:val="none" w:sz="0" w:space="0" w:color="auto"/>
          </w:divBdr>
        </w:div>
        <w:div w:id="433987837">
          <w:marLeft w:val="547"/>
          <w:marRight w:val="0"/>
          <w:marTop w:val="115"/>
          <w:marBottom w:val="0"/>
          <w:divBdr>
            <w:top w:val="none" w:sz="0" w:space="0" w:color="auto"/>
            <w:left w:val="none" w:sz="0" w:space="0" w:color="auto"/>
            <w:bottom w:val="none" w:sz="0" w:space="0" w:color="auto"/>
            <w:right w:val="none" w:sz="0" w:space="0" w:color="auto"/>
          </w:divBdr>
        </w:div>
        <w:div w:id="1059091271">
          <w:marLeft w:val="547"/>
          <w:marRight w:val="0"/>
          <w:marTop w:val="115"/>
          <w:marBottom w:val="0"/>
          <w:divBdr>
            <w:top w:val="none" w:sz="0" w:space="0" w:color="auto"/>
            <w:left w:val="none" w:sz="0" w:space="0" w:color="auto"/>
            <w:bottom w:val="none" w:sz="0" w:space="0" w:color="auto"/>
            <w:right w:val="none" w:sz="0" w:space="0" w:color="auto"/>
          </w:divBdr>
        </w:div>
        <w:div w:id="1149978808">
          <w:marLeft w:val="547"/>
          <w:marRight w:val="0"/>
          <w:marTop w:val="115"/>
          <w:marBottom w:val="0"/>
          <w:divBdr>
            <w:top w:val="none" w:sz="0" w:space="0" w:color="auto"/>
            <w:left w:val="none" w:sz="0" w:space="0" w:color="auto"/>
            <w:bottom w:val="none" w:sz="0" w:space="0" w:color="auto"/>
            <w:right w:val="none" w:sz="0" w:space="0" w:color="auto"/>
          </w:divBdr>
        </w:div>
        <w:div w:id="1991471810">
          <w:marLeft w:val="547"/>
          <w:marRight w:val="0"/>
          <w:marTop w:val="115"/>
          <w:marBottom w:val="0"/>
          <w:divBdr>
            <w:top w:val="none" w:sz="0" w:space="0" w:color="auto"/>
            <w:left w:val="none" w:sz="0" w:space="0" w:color="auto"/>
            <w:bottom w:val="none" w:sz="0" w:space="0" w:color="auto"/>
            <w:right w:val="none" w:sz="0" w:space="0" w:color="auto"/>
          </w:divBdr>
        </w:div>
        <w:div w:id="397245393">
          <w:marLeft w:val="547"/>
          <w:marRight w:val="0"/>
          <w:marTop w:val="115"/>
          <w:marBottom w:val="0"/>
          <w:divBdr>
            <w:top w:val="none" w:sz="0" w:space="0" w:color="auto"/>
            <w:left w:val="none" w:sz="0" w:space="0" w:color="auto"/>
            <w:bottom w:val="none" w:sz="0" w:space="0" w:color="auto"/>
            <w:right w:val="none" w:sz="0" w:space="0" w:color="auto"/>
          </w:divBdr>
        </w:div>
        <w:div w:id="556936718">
          <w:marLeft w:val="547"/>
          <w:marRight w:val="0"/>
          <w:marTop w:val="115"/>
          <w:marBottom w:val="0"/>
          <w:divBdr>
            <w:top w:val="none" w:sz="0" w:space="0" w:color="auto"/>
            <w:left w:val="none" w:sz="0" w:space="0" w:color="auto"/>
            <w:bottom w:val="none" w:sz="0" w:space="0" w:color="auto"/>
            <w:right w:val="none" w:sz="0" w:space="0" w:color="auto"/>
          </w:divBdr>
        </w:div>
      </w:divsChild>
    </w:div>
    <w:div w:id="1727289819">
      <w:bodyDiv w:val="1"/>
      <w:marLeft w:val="0"/>
      <w:marRight w:val="0"/>
      <w:marTop w:val="0"/>
      <w:marBottom w:val="0"/>
      <w:divBdr>
        <w:top w:val="none" w:sz="0" w:space="0" w:color="auto"/>
        <w:left w:val="none" w:sz="0" w:space="0" w:color="auto"/>
        <w:bottom w:val="none" w:sz="0" w:space="0" w:color="auto"/>
        <w:right w:val="none" w:sz="0" w:space="0" w:color="auto"/>
      </w:divBdr>
    </w:div>
    <w:div w:id="1763525068">
      <w:bodyDiv w:val="1"/>
      <w:marLeft w:val="0"/>
      <w:marRight w:val="0"/>
      <w:marTop w:val="0"/>
      <w:marBottom w:val="0"/>
      <w:divBdr>
        <w:top w:val="none" w:sz="0" w:space="0" w:color="auto"/>
        <w:left w:val="none" w:sz="0" w:space="0" w:color="auto"/>
        <w:bottom w:val="none" w:sz="0" w:space="0" w:color="auto"/>
        <w:right w:val="none" w:sz="0" w:space="0" w:color="auto"/>
      </w:divBdr>
    </w:div>
    <w:div w:id="1901012510">
      <w:bodyDiv w:val="1"/>
      <w:marLeft w:val="0"/>
      <w:marRight w:val="0"/>
      <w:marTop w:val="0"/>
      <w:marBottom w:val="0"/>
      <w:divBdr>
        <w:top w:val="none" w:sz="0" w:space="0" w:color="auto"/>
        <w:left w:val="none" w:sz="0" w:space="0" w:color="auto"/>
        <w:bottom w:val="none" w:sz="0" w:space="0" w:color="auto"/>
        <w:right w:val="none" w:sz="0" w:space="0" w:color="auto"/>
      </w:divBdr>
      <w:divsChild>
        <w:div w:id="611787881">
          <w:marLeft w:val="1166"/>
          <w:marRight w:val="0"/>
          <w:marTop w:val="134"/>
          <w:marBottom w:val="0"/>
          <w:divBdr>
            <w:top w:val="none" w:sz="0" w:space="0" w:color="auto"/>
            <w:left w:val="none" w:sz="0" w:space="0" w:color="auto"/>
            <w:bottom w:val="none" w:sz="0" w:space="0" w:color="auto"/>
            <w:right w:val="none" w:sz="0" w:space="0" w:color="auto"/>
          </w:divBdr>
        </w:div>
      </w:divsChild>
    </w:div>
    <w:div w:id="2020083721">
      <w:bodyDiv w:val="1"/>
      <w:marLeft w:val="0"/>
      <w:marRight w:val="0"/>
      <w:marTop w:val="0"/>
      <w:marBottom w:val="0"/>
      <w:divBdr>
        <w:top w:val="none" w:sz="0" w:space="0" w:color="auto"/>
        <w:left w:val="none" w:sz="0" w:space="0" w:color="auto"/>
        <w:bottom w:val="none" w:sz="0" w:space="0" w:color="auto"/>
        <w:right w:val="none" w:sz="0" w:space="0" w:color="auto"/>
      </w:divBdr>
    </w:div>
    <w:div w:id="2020542990">
      <w:bodyDiv w:val="1"/>
      <w:marLeft w:val="0"/>
      <w:marRight w:val="0"/>
      <w:marTop w:val="0"/>
      <w:marBottom w:val="0"/>
      <w:divBdr>
        <w:top w:val="none" w:sz="0" w:space="0" w:color="auto"/>
        <w:left w:val="none" w:sz="0" w:space="0" w:color="auto"/>
        <w:bottom w:val="none" w:sz="0" w:space="0" w:color="auto"/>
        <w:right w:val="none" w:sz="0" w:space="0" w:color="auto"/>
      </w:divBdr>
      <w:divsChild>
        <w:div w:id="147522817">
          <w:marLeft w:val="0"/>
          <w:marRight w:val="0"/>
          <w:marTop w:val="480"/>
          <w:marBottom w:val="0"/>
          <w:divBdr>
            <w:top w:val="none" w:sz="0" w:space="0" w:color="auto"/>
            <w:left w:val="none" w:sz="0" w:space="0" w:color="auto"/>
            <w:bottom w:val="none" w:sz="0" w:space="0" w:color="auto"/>
            <w:right w:val="none" w:sz="0" w:space="0" w:color="auto"/>
          </w:divBdr>
        </w:div>
      </w:divsChild>
    </w:div>
    <w:div w:id="205789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528</Words>
  <Characters>2908</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Leblanc, Claude (DSF-S)</dc:creator>
  <cp:keywords/>
  <dc:description/>
  <cp:lastModifiedBy>Leblanc, Claude (DSF-S)</cp:lastModifiedBy>
  <cp:revision>33</cp:revision>
  <dcterms:created xsi:type="dcterms:W3CDTF">2023-02-22T16:39:00Z</dcterms:created>
  <dcterms:modified xsi:type="dcterms:W3CDTF">2023-02-22T17:55:00Z</dcterms:modified>
</cp:coreProperties>
</file>